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C" w:rsidRPr="001506FC" w:rsidRDefault="001506FC" w:rsidP="001506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6FC">
        <w:rPr>
          <w:rFonts w:ascii="Times New Roman" w:hAnsi="Times New Roman"/>
          <w:b/>
          <w:sz w:val="24"/>
          <w:szCs w:val="24"/>
        </w:rPr>
        <w:t>Департамент образования Ярославской области</w:t>
      </w:r>
    </w:p>
    <w:p w:rsidR="001506FC" w:rsidRPr="001506FC" w:rsidRDefault="001506FC" w:rsidP="001506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6FC">
        <w:rPr>
          <w:rFonts w:ascii="Times New Roman" w:hAnsi="Times New Roman"/>
          <w:b/>
          <w:sz w:val="24"/>
          <w:szCs w:val="24"/>
        </w:rPr>
        <w:t xml:space="preserve">ГПОУ ЯО </w:t>
      </w:r>
      <w:proofErr w:type="spellStart"/>
      <w:r w:rsidRPr="001506FC">
        <w:rPr>
          <w:rFonts w:ascii="Times New Roman" w:hAnsi="Times New Roman"/>
          <w:b/>
          <w:sz w:val="24"/>
          <w:szCs w:val="24"/>
        </w:rPr>
        <w:t>Переславский</w:t>
      </w:r>
      <w:proofErr w:type="spellEnd"/>
      <w:r w:rsidRPr="001506FC">
        <w:rPr>
          <w:rFonts w:ascii="Times New Roman" w:hAnsi="Times New Roman"/>
          <w:b/>
          <w:sz w:val="24"/>
          <w:szCs w:val="24"/>
        </w:rPr>
        <w:t xml:space="preserve"> колледж</w:t>
      </w:r>
      <w:r>
        <w:rPr>
          <w:rFonts w:ascii="Times New Roman" w:hAnsi="Times New Roman"/>
          <w:b/>
          <w:sz w:val="24"/>
          <w:szCs w:val="24"/>
        </w:rPr>
        <w:t xml:space="preserve"> им. А. Невского</w:t>
      </w:r>
    </w:p>
    <w:p w:rsidR="001506FC" w:rsidRPr="001506FC" w:rsidRDefault="001506FC" w:rsidP="00150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6FC" w:rsidRPr="001506FC" w:rsidRDefault="001506FC" w:rsidP="00150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B04" w:rsidRDefault="00686B04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Pr="00E83036" w:rsidRDefault="001506FC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7F6C51" w:rsidP="00E83036">
      <w:pPr>
        <w:pStyle w:val="ConsPlusTitle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E83036">
        <w:rPr>
          <w:rFonts w:asciiTheme="minorHAnsi" w:hAnsiTheme="minorHAnsi" w:cstheme="minorHAnsi"/>
          <w:sz w:val="28"/>
          <w:szCs w:val="28"/>
        </w:rPr>
        <w:t>Методические рекомендации</w:t>
      </w:r>
    </w:p>
    <w:p w:rsidR="00E83036" w:rsidRPr="00E83036" w:rsidRDefault="007F6C51" w:rsidP="00E83036">
      <w:pPr>
        <w:pStyle w:val="ConsPlusTitle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По организации выполнения и защиты выпускной</w:t>
      </w:r>
    </w:p>
    <w:p w:rsidR="00E83036" w:rsidRPr="00E83036" w:rsidRDefault="007F6C51" w:rsidP="00995008">
      <w:pPr>
        <w:pStyle w:val="ConsPlusTitle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proofErr w:type="spellStart"/>
      <w:r>
        <w:rPr>
          <w:rFonts w:asciiTheme="minorHAnsi" w:hAnsiTheme="minorHAnsi" w:cstheme="minorHAnsi"/>
          <w:sz w:val="28"/>
          <w:szCs w:val="28"/>
        </w:rPr>
        <w:t>валификационной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работы выпускников, обучающихся </w:t>
      </w:r>
      <w:r w:rsidRPr="00E83036">
        <w:rPr>
          <w:rFonts w:asciiTheme="minorHAnsi" w:hAnsiTheme="minorHAnsi" w:cstheme="minorHAnsi"/>
          <w:sz w:val="28"/>
          <w:szCs w:val="28"/>
        </w:rPr>
        <w:t>по программам</w:t>
      </w:r>
    </w:p>
    <w:p w:rsidR="00995008" w:rsidRPr="00E83036" w:rsidRDefault="007F6C51" w:rsidP="00995008">
      <w:pPr>
        <w:pStyle w:val="ConsPlusTitle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E83036">
        <w:rPr>
          <w:rFonts w:asciiTheme="minorHAnsi" w:hAnsiTheme="minorHAnsi" w:cstheme="minorHAnsi"/>
          <w:sz w:val="28"/>
          <w:szCs w:val="28"/>
        </w:rPr>
        <w:t xml:space="preserve">одготовки </w:t>
      </w:r>
      <w:r>
        <w:rPr>
          <w:rFonts w:asciiTheme="minorHAnsi" w:hAnsiTheme="minorHAnsi" w:cstheme="minorHAnsi"/>
          <w:sz w:val="28"/>
          <w:szCs w:val="28"/>
        </w:rPr>
        <w:t>квалифицированных рабочих (служащих)</w:t>
      </w:r>
    </w:p>
    <w:bookmarkEnd w:id="0"/>
    <w:p w:rsidR="002A3185" w:rsidRPr="002A3185" w:rsidRDefault="002A3185" w:rsidP="002A3185">
      <w:pPr>
        <w:pStyle w:val="ConsPlusNormal"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2A3185">
        <w:rPr>
          <w:rFonts w:asciiTheme="minorHAnsi" w:hAnsiTheme="minorHAnsi" w:cstheme="minorHAnsi"/>
          <w:i/>
          <w:sz w:val="28"/>
          <w:szCs w:val="28"/>
        </w:rPr>
        <w:t>(оформление работ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A3185">
        <w:rPr>
          <w:rFonts w:asciiTheme="minorHAnsi" w:hAnsiTheme="minorHAnsi" w:cstheme="minorHAnsi"/>
          <w:i/>
          <w:sz w:val="28"/>
          <w:szCs w:val="28"/>
        </w:rPr>
        <w:t>согласно методическим рекомендациям</w:t>
      </w:r>
      <w:r w:rsidRPr="002A3185">
        <w:t xml:space="preserve"> </w:t>
      </w:r>
      <w:r w:rsidRPr="002A3185">
        <w:rPr>
          <w:rFonts w:asciiTheme="minorHAnsi" w:hAnsiTheme="minorHAnsi" w:cstheme="minorHAnsi"/>
          <w:i/>
          <w:sz w:val="28"/>
          <w:szCs w:val="28"/>
        </w:rPr>
        <w:t>по оформлению курсовых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A3185">
        <w:rPr>
          <w:rFonts w:asciiTheme="minorHAnsi" w:hAnsiTheme="minorHAnsi" w:cstheme="minorHAnsi"/>
          <w:i/>
          <w:sz w:val="28"/>
          <w:szCs w:val="28"/>
        </w:rPr>
        <w:t xml:space="preserve">и дипломных работ: </w:t>
      </w:r>
      <w:proofErr w:type="gramEnd"/>
    </w:p>
    <w:p w:rsidR="00E83036" w:rsidRPr="002A3185" w:rsidRDefault="002A3185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A3185">
        <w:rPr>
          <w:rFonts w:asciiTheme="minorHAnsi" w:hAnsiTheme="minorHAnsi" w:cstheme="minorHAnsi"/>
          <w:i/>
          <w:sz w:val="28"/>
          <w:szCs w:val="28"/>
        </w:rPr>
        <w:t>экономический или технический профиль)</w:t>
      </w: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506FC" w:rsidRPr="00E83036" w:rsidRDefault="001506FC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2018</w:t>
      </w:r>
    </w:p>
    <w:p w:rsidR="00E83036" w:rsidRPr="00E83036" w:rsidRDefault="00E83036" w:rsidP="00E83036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1. Общие положения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0167A" w:rsidRDefault="00E83036" w:rsidP="0030167A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1.1. Настоящие Рекомендации разработаны в соответствии с</w:t>
      </w:r>
      <w:r w:rsidR="0030167A">
        <w:rPr>
          <w:rFonts w:asciiTheme="minorHAnsi" w:hAnsiTheme="minorHAnsi" w:cstheme="minorHAnsi"/>
          <w:sz w:val="28"/>
          <w:szCs w:val="28"/>
        </w:rPr>
        <w:t xml:space="preserve">о следующими законодательными, нормативными документами и локальными актами: </w:t>
      </w:r>
      <w:r w:rsidRPr="00E830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0167A" w:rsidRPr="0030167A" w:rsidRDefault="00E83036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Федеральным законом </w:t>
      </w:r>
      <w:r w:rsidR="0030167A">
        <w:rPr>
          <w:rFonts w:asciiTheme="minorHAnsi" w:hAnsiTheme="minorHAnsi" w:cstheme="minorHAnsi"/>
          <w:sz w:val="28"/>
          <w:szCs w:val="28"/>
        </w:rPr>
        <w:t>от 29 декабря 2012 г. N 273-ФЗ «</w:t>
      </w:r>
      <w:r w:rsidRPr="00E83036">
        <w:rPr>
          <w:rFonts w:asciiTheme="minorHAnsi" w:hAnsiTheme="minorHAnsi" w:cstheme="minorHAnsi"/>
          <w:sz w:val="28"/>
          <w:szCs w:val="28"/>
        </w:rPr>
        <w:t>Об обр</w:t>
      </w:r>
      <w:r w:rsidR="0030167A">
        <w:rPr>
          <w:rFonts w:asciiTheme="minorHAnsi" w:hAnsiTheme="minorHAnsi" w:cstheme="minorHAnsi"/>
          <w:sz w:val="28"/>
          <w:szCs w:val="28"/>
        </w:rPr>
        <w:t>азовании в Российской Федерации»</w:t>
      </w:r>
      <w:r w:rsidRPr="00E83036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30167A" w:rsidRDefault="0030167A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</w:t>
      </w:r>
      <w:r w:rsidR="00E83036" w:rsidRPr="00E83036">
        <w:rPr>
          <w:rFonts w:asciiTheme="minorHAnsi" w:hAnsiTheme="minorHAnsi" w:cstheme="minorHAnsi"/>
          <w:sz w:val="28"/>
          <w:szCs w:val="28"/>
        </w:rPr>
        <w:t>едеральными государственными образовательными стандартами (далее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E83036" w:rsidRPr="00E83036">
        <w:rPr>
          <w:rFonts w:asciiTheme="minorHAnsi" w:hAnsiTheme="minorHAnsi" w:cstheme="minorHAnsi"/>
          <w:sz w:val="28"/>
          <w:szCs w:val="28"/>
        </w:rPr>
        <w:t>ФГОС) по программам среднего професси</w:t>
      </w:r>
      <w:r>
        <w:rPr>
          <w:rFonts w:asciiTheme="minorHAnsi" w:hAnsiTheme="minorHAnsi" w:cstheme="minorHAnsi"/>
          <w:sz w:val="28"/>
          <w:szCs w:val="28"/>
        </w:rPr>
        <w:t xml:space="preserve">онального образования (далее – СПО), </w:t>
      </w:r>
    </w:p>
    <w:p w:rsidR="0030167A" w:rsidRDefault="0030167A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0167A" w:rsidRDefault="00E83036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</w:t>
      </w:r>
      <w:r w:rsidR="0030167A">
        <w:rPr>
          <w:rFonts w:asciiTheme="minorHAnsi" w:hAnsiTheme="minorHAnsi" w:cstheme="minorHAnsi"/>
          <w:sz w:val="28"/>
          <w:szCs w:val="28"/>
        </w:rPr>
        <w:t>,</w:t>
      </w:r>
    </w:p>
    <w:p w:rsidR="0030167A" w:rsidRDefault="0030167A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направленных письмом </w:t>
      </w:r>
      <w:proofErr w:type="spellStart"/>
      <w:r>
        <w:rPr>
          <w:rFonts w:asciiTheme="minorHAnsi" w:hAnsiTheme="minorHAnsi" w:cstheme="minorHAnsi"/>
          <w:sz w:val="28"/>
          <w:szCs w:val="28"/>
        </w:rPr>
        <w:t>Минобрнауки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России от 20 июня 2005 года №06-846,</w:t>
      </w:r>
    </w:p>
    <w:p w:rsidR="00E83036" w:rsidRPr="00E83036" w:rsidRDefault="0030167A" w:rsidP="0030167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Программами государственных итоговых аттестаций по профессиям СПО ГПОУ ЯО Переславского колледжа им. А. Невского</w:t>
      </w:r>
      <w:r w:rsidR="00E83036"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1.2. В соответствии с требованиями ФГОС по программам СПО профессиональная образовательная организация и образовательная организация высшего образования, ре</w:t>
      </w:r>
      <w:r w:rsidR="0030167A">
        <w:rPr>
          <w:rFonts w:asciiTheme="minorHAnsi" w:hAnsiTheme="minorHAnsi" w:cstheme="minorHAnsi"/>
          <w:sz w:val="28"/>
          <w:szCs w:val="28"/>
        </w:rPr>
        <w:t>ализующие программы СПО</w:t>
      </w:r>
      <w:r w:rsidRPr="00E83036">
        <w:rPr>
          <w:rFonts w:asciiTheme="minorHAnsi" w:hAnsiTheme="minorHAnsi" w:cstheme="minorHAnsi"/>
          <w:sz w:val="28"/>
          <w:szCs w:val="28"/>
        </w:rPr>
        <w:t>, для оценки степени и уровня освоения обучающимся образовательных программ СПО должна обеспечивать процедуру проведения государствен</w:t>
      </w:r>
      <w:r w:rsidR="0030167A">
        <w:rPr>
          <w:rFonts w:asciiTheme="minorHAnsi" w:hAnsiTheme="minorHAnsi" w:cstheme="minorHAnsi"/>
          <w:sz w:val="28"/>
          <w:szCs w:val="28"/>
        </w:rPr>
        <w:t>ной итоговой аттестации (далее –</w:t>
      </w:r>
      <w:r w:rsidRPr="00E83036">
        <w:rPr>
          <w:rFonts w:asciiTheme="minorHAnsi" w:hAnsiTheme="minorHAnsi" w:cstheme="minorHAnsi"/>
          <w:sz w:val="28"/>
          <w:szCs w:val="28"/>
        </w:rPr>
        <w:t xml:space="preserve"> ГИА).</w:t>
      </w:r>
    </w:p>
    <w:p w:rsidR="00810774" w:rsidRDefault="00E83036" w:rsidP="0081077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10774">
        <w:rPr>
          <w:rFonts w:asciiTheme="minorHAnsi" w:hAnsiTheme="minorHAnsi" w:cstheme="minorHAnsi"/>
          <w:sz w:val="28"/>
          <w:szCs w:val="28"/>
        </w:rPr>
        <w:t>1.3.</w:t>
      </w:r>
      <w:r w:rsidR="00810774">
        <w:rPr>
          <w:rFonts w:asciiTheme="minorHAnsi" w:hAnsiTheme="minorHAnsi" w:cstheme="minorHAnsi"/>
          <w:sz w:val="28"/>
          <w:szCs w:val="28"/>
        </w:rPr>
        <w:t xml:space="preserve"> </w:t>
      </w:r>
      <w:r w:rsidR="00810774" w:rsidRPr="00810774">
        <w:rPr>
          <w:rFonts w:ascii="Times New Roman" w:hAnsi="Times New Roman" w:cs="Times New Roman"/>
          <w:sz w:val="28"/>
          <w:szCs w:val="28"/>
        </w:rPr>
        <w:t>Рекомендации устанавливают требования к выбору тематики, организации и методическому сопровождению выполнения выпускной квалификационной работы в</w:t>
      </w:r>
      <w:r w:rsidR="00810774">
        <w:rPr>
          <w:rFonts w:ascii="Times New Roman" w:hAnsi="Times New Roman" w:cs="Times New Roman"/>
          <w:sz w:val="28"/>
          <w:szCs w:val="28"/>
        </w:rPr>
        <w:t xml:space="preserve"> ГПОУ ЯО Переславском колледже им. А. Невского (далее – Колледж)</w:t>
      </w:r>
      <w:r w:rsidR="00810774" w:rsidRPr="00810774">
        <w:rPr>
          <w:rFonts w:ascii="Times New Roman" w:hAnsi="Times New Roman" w:cs="Times New Roman"/>
          <w:sz w:val="28"/>
          <w:szCs w:val="28"/>
        </w:rPr>
        <w:t>.</w:t>
      </w:r>
    </w:p>
    <w:p w:rsidR="0030167A" w:rsidRDefault="00E83036" w:rsidP="00630BDB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1.4. В соответствии с ФГОС СПО выпускная </w:t>
      </w:r>
      <w:r w:rsidR="0030167A">
        <w:rPr>
          <w:rFonts w:asciiTheme="minorHAnsi" w:hAnsiTheme="minorHAnsi" w:cstheme="minorHAnsi"/>
          <w:sz w:val="28"/>
          <w:szCs w:val="28"/>
        </w:rPr>
        <w:t xml:space="preserve">квалификационная работа </w:t>
      </w:r>
      <w:r w:rsidRPr="00E83036">
        <w:rPr>
          <w:rFonts w:asciiTheme="minorHAnsi" w:hAnsiTheme="minorHAnsi" w:cstheme="minorHAnsi"/>
          <w:sz w:val="28"/>
          <w:szCs w:val="28"/>
        </w:rPr>
        <w:t xml:space="preserve"> является обязательной частью ГИА. </w:t>
      </w:r>
      <w:r w:rsidR="00630BDB" w:rsidRPr="00630BDB">
        <w:rPr>
          <w:rFonts w:asciiTheme="minorHAnsi" w:hAnsiTheme="minorHAnsi" w:cstheme="minorHAnsi"/>
          <w:sz w:val="28"/>
          <w:szCs w:val="28"/>
        </w:rPr>
        <w:t xml:space="preserve">Государственная итоговая аттестация </w:t>
      </w:r>
      <w:r w:rsidR="00630BDB" w:rsidRPr="00630BDB">
        <w:rPr>
          <w:rFonts w:asciiTheme="minorHAnsi" w:hAnsiTheme="minorHAnsi" w:cstheme="minorHAnsi"/>
          <w:sz w:val="28"/>
          <w:szCs w:val="28"/>
        </w:rPr>
        <w:lastRenderedPageBreak/>
        <w:t>включает защиту вып</w:t>
      </w:r>
      <w:r w:rsidR="00630BDB">
        <w:rPr>
          <w:rFonts w:asciiTheme="minorHAnsi" w:hAnsiTheme="minorHAnsi" w:cstheme="minorHAnsi"/>
          <w:sz w:val="28"/>
          <w:szCs w:val="28"/>
        </w:rPr>
        <w:t>ускной квалификационной работы, которая состоит из выпускной практической квалификационной</w:t>
      </w:r>
      <w:r w:rsidR="00810774">
        <w:rPr>
          <w:rFonts w:asciiTheme="minorHAnsi" w:hAnsiTheme="minorHAnsi" w:cstheme="minorHAnsi"/>
          <w:sz w:val="28"/>
          <w:szCs w:val="28"/>
        </w:rPr>
        <w:t xml:space="preserve"> работы (далее В</w:t>
      </w:r>
      <w:r w:rsidR="00630BDB">
        <w:rPr>
          <w:rFonts w:asciiTheme="minorHAnsi" w:hAnsiTheme="minorHAnsi" w:cstheme="minorHAnsi"/>
          <w:sz w:val="28"/>
          <w:szCs w:val="28"/>
        </w:rPr>
        <w:t>ПКР) и письменной экзаменационной работы (далее – ПЭР</w:t>
      </w:r>
      <w:r w:rsidR="00630BDB" w:rsidRPr="00630BDB">
        <w:rPr>
          <w:rFonts w:asciiTheme="minorHAnsi" w:hAnsiTheme="minorHAnsi" w:cstheme="minorHAnsi"/>
          <w:sz w:val="28"/>
          <w:szCs w:val="28"/>
        </w:rPr>
        <w:t>).</w:t>
      </w:r>
    </w:p>
    <w:p w:rsidR="00E83036" w:rsidRPr="00E83036" w:rsidRDefault="00630BDB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1.5. Цель защиты ВКР –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1.6. Государственная э</w:t>
      </w:r>
      <w:r w:rsidR="00204620">
        <w:rPr>
          <w:rFonts w:asciiTheme="minorHAnsi" w:hAnsiTheme="minorHAnsi" w:cstheme="minorHAnsi"/>
          <w:sz w:val="28"/>
          <w:szCs w:val="28"/>
        </w:rPr>
        <w:t>кзаменационная комиссия (далее –</w:t>
      </w:r>
      <w:r w:rsidRPr="00E83036">
        <w:rPr>
          <w:rFonts w:asciiTheme="minorHAnsi" w:hAnsiTheme="minorHAnsi" w:cstheme="minorHAnsi"/>
          <w:sz w:val="28"/>
          <w:szCs w:val="28"/>
        </w:rPr>
        <w:t xml:space="preserve"> ГЭК)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Состав ГЭК утверждается распорядительным актом образовательной организации.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Программа ГИА,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E83036" w:rsidRPr="00E83036" w:rsidRDefault="00204620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–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E83036" w:rsidRPr="00E83036" w:rsidRDefault="00204620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–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E83036" w:rsidRPr="00E83036" w:rsidRDefault="00204620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– ведущих специалистов –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представителей работодателей или их объединений по профилю подготовки выпускников.</w:t>
      </w:r>
    </w:p>
    <w:p w:rsidR="00204620" w:rsidRDefault="00E83036" w:rsidP="00204620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Руководитель образовательной организации является заместителем председателя ГЭК.</w:t>
      </w:r>
    </w:p>
    <w:p w:rsidR="00D41695" w:rsidRPr="00E83036" w:rsidRDefault="00D41695" w:rsidP="00204620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45311">
        <w:rPr>
          <w:rFonts w:asciiTheme="minorHAnsi" w:hAnsiTheme="minorHAnsi" w:cstheme="minorHAnsi"/>
          <w:sz w:val="28"/>
          <w:szCs w:val="28"/>
        </w:rPr>
        <w:t>Сведения о составе ГЭК так же содержится в программах ГИА по профессиям Колледжа.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1.7. К ГИА допускается обучающийся, не имеющий академической задолженности и в полном объеме</w:t>
      </w:r>
      <w:r w:rsidR="00204620">
        <w:rPr>
          <w:rFonts w:asciiTheme="minorHAnsi" w:hAnsiTheme="minorHAnsi" w:cstheme="minorHAnsi"/>
          <w:sz w:val="28"/>
          <w:szCs w:val="28"/>
        </w:rPr>
        <w:t xml:space="preserve"> </w:t>
      </w:r>
      <w:r w:rsidRPr="00E83036">
        <w:rPr>
          <w:rFonts w:asciiTheme="minorHAnsi" w:hAnsiTheme="minorHAnsi" w:cstheme="minorHAnsi"/>
          <w:sz w:val="28"/>
          <w:szCs w:val="28"/>
        </w:rPr>
        <w:t>выполнивший учебный план или индивидуальный учебный план по осваиваемой образовательной программе СПО.</w:t>
      </w:r>
    </w:p>
    <w:p w:rsid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lastRenderedPageBreak/>
        <w:t>Нео</w:t>
      </w:r>
      <w:r w:rsidR="00204620">
        <w:rPr>
          <w:rFonts w:asciiTheme="minorHAnsi" w:hAnsiTheme="minorHAnsi" w:cstheme="minorHAnsi"/>
          <w:sz w:val="28"/>
          <w:szCs w:val="28"/>
        </w:rPr>
        <w:t>бходимым условием допуска к ГИА</w:t>
      </w:r>
      <w:r w:rsidRPr="00E83036">
        <w:rPr>
          <w:rFonts w:asciiTheme="minorHAnsi" w:hAnsiTheme="minorHAnsi" w:cstheme="minorHAnsi"/>
          <w:sz w:val="28"/>
          <w:szCs w:val="28"/>
        </w:rPr>
        <w:t xml:space="preserve"> является представление документов</w:t>
      </w:r>
      <w:r w:rsidR="00204620">
        <w:rPr>
          <w:rFonts w:asciiTheme="minorHAnsi" w:hAnsiTheme="minorHAnsi" w:cstheme="minorHAnsi"/>
          <w:sz w:val="28"/>
          <w:szCs w:val="28"/>
        </w:rPr>
        <w:t xml:space="preserve"> (аттестационных листов)</w:t>
      </w:r>
      <w:r w:rsidRPr="00E83036">
        <w:rPr>
          <w:rFonts w:asciiTheme="minorHAnsi" w:hAnsiTheme="minorHAnsi" w:cstheme="minorHAnsi"/>
          <w:sz w:val="28"/>
          <w:szCs w:val="28"/>
        </w:rPr>
        <w:t>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D41695" w:rsidRDefault="00D41695" w:rsidP="00D41695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Порядок допуска </w:t>
      </w:r>
      <w:proofErr w:type="gramStart"/>
      <w:r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к ГИА так же устанавливается  программами</w:t>
      </w:r>
      <w:r w:rsidRPr="00D41695">
        <w:rPr>
          <w:rFonts w:asciiTheme="minorHAnsi" w:hAnsiTheme="minorHAnsi" w:cstheme="minorHAnsi"/>
          <w:sz w:val="28"/>
          <w:szCs w:val="28"/>
        </w:rPr>
        <w:t xml:space="preserve"> ГИА по профессиям Колледжа.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1.8. </w:t>
      </w:r>
      <w:proofErr w:type="gramStart"/>
      <w:r w:rsidRPr="00E83036">
        <w:rPr>
          <w:rFonts w:asciiTheme="minorHAnsi" w:hAnsiTheme="minorHAnsi" w:cstheme="minorHAnsi"/>
          <w:sz w:val="28"/>
          <w:szCs w:val="28"/>
        </w:rPr>
        <w:t xml:space="preserve"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E83036">
        <w:rPr>
          <w:rFonts w:asciiTheme="minorHAnsi" w:hAnsiTheme="minorHAnsi" w:cstheme="minorHAnsi"/>
          <w:sz w:val="28"/>
          <w:szCs w:val="28"/>
        </w:rPr>
        <w:t>сформированности</w:t>
      </w:r>
      <w:proofErr w:type="spellEnd"/>
      <w:r w:rsidRPr="00E83036">
        <w:rPr>
          <w:rFonts w:asciiTheme="minorHAnsi" w:hAnsiTheme="minorHAnsi" w:cstheme="minorHAnsi"/>
          <w:sz w:val="28"/>
          <w:szCs w:val="28"/>
        </w:rPr>
        <w:t xml:space="preserve"> общих и профессиональных компетенций, позволяющих решать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 профессиональные задачи.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E83036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2. Определение темы выпускной квалификационной работы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41695" w:rsidRDefault="00E83036" w:rsidP="00D41695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2.1. </w:t>
      </w:r>
      <w:r w:rsidR="00D41695" w:rsidRPr="00190631">
        <w:rPr>
          <w:rFonts w:ascii="Times New Roman" w:hAnsi="Times New Roman" w:cs="Times New Roman"/>
          <w:sz w:val="28"/>
          <w:szCs w:val="28"/>
        </w:rPr>
        <w:t xml:space="preserve">Обязательные требования ФГОС по профессиям СПО </w:t>
      </w:r>
      <w:r w:rsidR="00D41695" w:rsidRPr="00190631">
        <w:rPr>
          <w:rFonts w:asciiTheme="minorHAnsi" w:hAnsiTheme="minorHAnsi" w:cstheme="minorHAnsi"/>
          <w:sz w:val="28"/>
          <w:szCs w:val="28"/>
        </w:rPr>
        <w:t>–</w:t>
      </w:r>
      <w:r w:rsidR="00D41695" w:rsidRPr="00190631">
        <w:rPr>
          <w:rFonts w:ascii="Times New Roman" w:hAnsi="Times New Roman" w:cs="Times New Roman"/>
          <w:sz w:val="28"/>
          <w:szCs w:val="28"/>
        </w:rPr>
        <w:t xml:space="preserve"> соответствие тематики </w:t>
      </w:r>
      <w:r w:rsidR="00D41695">
        <w:rPr>
          <w:rFonts w:ascii="Times New Roman" w:hAnsi="Times New Roman" w:cs="Times New Roman"/>
          <w:sz w:val="28"/>
          <w:szCs w:val="28"/>
        </w:rPr>
        <w:t xml:space="preserve">ВКР </w:t>
      </w:r>
      <w:r w:rsidR="00D41695" w:rsidRPr="00190631">
        <w:rPr>
          <w:rFonts w:ascii="Times New Roman" w:hAnsi="Times New Roman" w:cs="Times New Roman"/>
          <w:sz w:val="28"/>
          <w:szCs w:val="28"/>
        </w:rPr>
        <w:t>содержанию одного или нескольких профессиональных модулей.</w:t>
      </w:r>
      <w:r w:rsidR="00D416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7112" w:rsidRDefault="00810774" w:rsidP="009E7112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Так как ВКР состоит из выпускной практической квалификационной работы и письменной экзаменационной работы, то перечень и задания (</w:t>
      </w:r>
      <w:proofErr w:type="gramStart"/>
      <w:r>
        <w:rPr>
          <w:rFonts w:asciiTheme="minorHAnsi" w:hAnsiTheme="minorHAnsi" w:cstheme="minorHAnsi"/>
          <w:sz w:val="28"/>
          <w:szCs w:val="28"/>
        </w:rPr>
        <w:t>наряд-задания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) ВПКР, а также темы ПЭР должны соответствовать темам ВКР </w:t>
      </w:r>
      <w:r w:rsidR="008431C9" w:rsidRPr="008431C9">
        <w:rPr>
          <w:rFonts w:asciiTheme="minorHAnsi" w:hAnsiTheme="minorHAnsi" w:cstheme="minorHAnsi"/>
          <w:sz w:val="28"/>
          <w:szCs w:val="28"/>
        </w:rPr>
        <w:t>(приложение 4</w:t>
      </w:r>
      <w:r w:rsidRPr="008431C9">
        <w:rPr>
          <w:rFonts w:asciiTheme="minorHAnsi" w:hAnsiTheme="minorHAnsi" w:cstheme="minorHAnsi"/>
          <w:sz w:val="28"/>
          <w:szCs w:val="28"/>
        </w:rPr>
        <w:t>)</w:t>
      </w:r>
      <w:r w:rsidR="009E7112" w:rsidRPr="008431C9">
        <w:rPr>
          <w:rFonts w:asciiTheme="minorHAnsi" w:hAnsiTheme="minorHAnsi" w:cstheme="minorHAnsi"/>
          <w:sz w:val="28"/>
          <w:szCs w:val="28"/>
        </w:rPr>
        <w:t>.</w:t>
      </w:r>
      <w:r w:rsidR="009E7112">
        <w:rPr>
          <w:rFonts w:asciiTheme="minorHAnsi" w:hAnsiTheme="minorHAnsi" w:cstheme="minorHAnsi"/>
          <w:sz w:val="28"/>
          <w:szCs w:val="28"/>
        </w:rPr>
        <w:t xml:space="preserve"> Причем, задания (наряд-задания) на выполнение ВПКР разрабатываются для </w:t>
      </w:r>
      <w:r w:rsidR="009E7112" w:rsidRPr="00190631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="009E7112">
        <w:rPr>
          <w:rFonts w:ascii="Times New Roman" w:hAnsi="Times New Roman" w:cs="Times New Roman"/>
          <w:sz w:val="28"/>
          <w:szCs w:val="28"/>
        </w:rPr>
        <w:t xml:space="preserve">для каждого из </w:t>
      </w:r>
      <w:r w:rsidR="009E7112" w:rsidRPr="00190631">
        <w:rPr>
          <w:rFonts w:ascii="Times New Roman" w:hAnsi="Times New Roman" w:cs="Times New Roman"/>
          <w:sz w:val="28"/>
          <w:szCs w:val="28"/>
        </w:rPr>
        <w:t>нескольких профессиональных модулей</w:t>
      </w:r>
      <w:r w:rsidR="009E7112">
        <w:rPr>
          <w:rFonts w:ascii="Times New Roman" w:hAnsi="Times New Roman" w:cs="Times New Roman"/>
          <w:sz w:val="28"/>
          <w:szCs w:val="28"/>
        </w:rPr>
        <w:t xml:space="preserve"> (соответственно), а задание </w:t>
      </w:r>
      <w:proofErr w:type="gramStart"/>
      <w:r w:rsidR="009E7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112">
        <w:rPr>
          <w:rFonts w:ascii="Times New Roman" w:hAnsi="Times New Roman" w:cs="Times New Roman"/>
          <w:sz w:val="28"/>
          <w:szCs w:val="28"/>
        </w:rPr>
        <w:t>ПЭР</w:t>
      </w:r>
      <w:proofErr w:type="gramEnd"/>
      <w:r w:rsidR="009E7112">
        <w:rPr>
          <w:rFonts w:ascii="Times New Roman" w:hAnsi="Times New Roman" w:cs="Times New Roman"/>
          <w:sz w:val="28"/>
          <w:szCs w:val="28"/>
        </w:rPr>
        <w:t xml:space="preserve"> разрабатывается одно и должно соответствовать </w:t>
      </w:r>
      <w:r w:rsidR="009E7112" w:rsidRPr="00190631">
        <w:rPr>
          <w:rFonts w:ascii="Times New Roman" w:hAnsi="Times New Roman" w:cs="Times New Roman"/>
          <w:sz w:val="28"/>
          <w:szCs w:val="28"/>
        </w:rPr>
        <w:t>содержанию одного или неск</w:t>
      </w:r>
      <w:r w:rsidR="009E7112">
        <w:rPr>
          <w:rFonts w:ascii="Times New Roman" w:hAnsi="Times New Roman" w:cs="Times New Roman"/>
          <w:sz w:val="28"/>
          <w:szCs w:val="28"/>
        </w:rPr>
        <w:t>ольких профессиональных модулей</w:t>
      </w:r>
      <w:r w:rsidR="009E7112" w:rsidRPr="00190631">
        <w:rPr>
          <w:rFonts w:ascii="Times New Roman" w:hAnsi="Times New Roman" w:cs="Times New Roman"/>
          <w:sz w:val="28"/>
          <w:szCs w:val="28"/>
        </w:rPr>
        <w:t>.</w:t>
      </w:r>
      <w:r w:rsidR="009E711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0774" w:rsidRDefault="00810774" w:rsidP="0081077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D41695" w:rsidRDefault="00D41695" w:rsidP="00D41695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86B04">
        <w:rPr>
          <w:rFonts w:asciiTheme="minorHAnsi" w:hAnsiTheme="minorHAnsi" w:cstheme="minorHAnsi"/>
          <w:sz w:val="28"/>
          <w:szCs w:val="28"/>
        </w:rPr>
        <w:t xml:space="preserve">Темы ВКР определяются </w:t>
      </w:r>
      <w:r>
        <w:rPr>
          <w:rFonts w:asciiTheme="minorHAnsi" w:hAnsiTheme="minorHAnsi" w:cstheme="minorHAnsi"/>
          <w:sz w:val="28"/>
          <w:szCs w:val="28"/>
        </w:rPr>
        <w:t xml:space="preserve">Колледжем </w:t>
      </w:r>
      <w:r w:rsidRPr="00686B04">
        <w:rPr>
          <w:rFonts w:asciiTheme="minorHAnsi" w:hAnsiTheme="minorHAnsi" w:cstheme="minorHAnsi"/>
          <w:sz w:val="28"/>
          <w:szCs w:val="28"/>
        </w:rPr>
        <w:t>и должны отвечать современным требованиям развития высокотехнологичных отраслей науки, те</w:t>
      </w:r>
      <w:r w:rsidR="00845311">
        <w:rPr>
          <w:rFonts w:asciiTheme="minorHAnsi" w:hAnsiTheme="minorHAnsi" w:cstheme="minorHAnsi"/>
          <w:sz w:val="28"/>
          <w:szCs w:val="28"/>
        </w:rPr>
        <w:t xml:space="preserve">хники, производства, экономики и </w:t>
      </w:r>
      <w:r w:rsidRPr="00686B04">
        <w:rPr>
          <w:rFonts w:asciiTheme="minorHAnsi" w:hAnsiTheme="minorHAnsi" w:cstheme="minorHAnsi"/>
          <w:sz w:val="28"/>
          <w:szCs w:val="28"/>
        </w:rPr>
        <w:t>иметь практико-ориентированный характер.</w:t>
      </w:r>
    </w:p>
    <w:p w:rsidR="00867270" w:rsidRDefault="00FC6980" w:rsidP="00867270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Перечень выпускных практических квалификационных работ и </w:t>
      </w:r>
      <w:proofErr w:type="gramStart"/>
      <w:r>
        <w:rPr>
          <w:rFonts w:asciiTheme="minorHAnsi" w:hAnsiTheme="minorHAnsi" w:cstheme="minorHAnsi"/>
          <w:sz w:val="28"/>
          <w:szCs w:val="28"/>
        </w:rPr>
        <w:t>наряд-задания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к ним, кроме того, должны соответствовать материальной базе Колледжа (в случае, если ВПКР выполняются в учебных мастерских, цехах и лабораториях Колледжа) или материальной базе, а также основному виду </w:t>
      </w:r>
      <w:r>
        <w:rPr>
          <w:rFonts w:asciiTheme="minorHAnsi" w:hAnsiTheme="minorHAnsi" w:cstheme="minorHAnsi"/>
          <w:sz w:val="28"/>
          <w:szCs w:val="28"/>
        </w:rPr>
        <w:lastRenderedPageBreak/>
        <w:t>деятельности, предприятий (организаций) на базе которых обучающиеся проходят производственную практику и выполняют ВПКР.</w:t>
      </w:r>
      <w:r w:rsidR="008672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7270" w:rsidRPr="00686B04" w:rsidRDefault="00867270" w:rsidP="00867270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90631">
        <w:rPr>
          <w:rFonts w:ascii="Times New Roman" w:hAnsi="Times New Roman" w:cs="Times New Roman"/>
          <w:sz w:val="28"/>
          <w:szCs w:val="28"/>
        </w:rPr>
        <w:t xml:space="preserve">Обязательные требования ФГОС по профессиям СПО </w:t>
      </w:r>
      <w:r w:rsidRPr="00190631">
        <w:rPr>
          <w:rFonts w:asciiTheme="minorHAnsi" w:hAnsiTheme="minorHAnsi" w:cstheme="minorHAnsi"/>
          <w:sz w:val="28"/>
          <w:szCs w:val="28"/>
        </w:rPr>
        <w:t>–</w:t>
      </w:r>
      <w:r w:rsidRPr="0019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867270">
        <w:rPr>
          <w:rFonts w:asciiTheme="minorHAnsi" w:hAnsiTheme="minorHAnsi" w:cstheme="minorHAnsi"/>
          <w:sz w:val="28"/>
          <w:szCs w:val="28"/>
        </w:rPr>
        <w:t>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41695" w:rsidRDefault="00D41695" w:rsidP="00D41695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86B04">
        <w:rPr>
          <w:rFonts w:asciiTheme="minorHAnsi" w:hAnsiTheme="minorHAnsi" w:cstheme="minorHAnsi"/>
          <w:sz w:val="28"/>
          <w:szCs w:val="28"/>
        </w:rPr>
        <w:t>Обучающемуся</w:t>
      </w:r>
      <w:proofErr w:type="gramEnd"/>
      <w:r w:rsidRPr="00686B04">
        <w:rPr>
          <w:rFonts w:asciiTheme="minorHAnsi" w:hAnsiTheme="minorHAnsi" w:cstheme="minorHAnsi"/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845311" w:rsidRDefault="00D41695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86B04">
        <w:rPr>
          <w:rFonts w:asciiTheme="minorHAnsi" w:hAnsiTheme="minorHAnsi" w:cstheme="minorHAnsi"/>
          <w:sz w:val="28"/>
          <w:szCs w:val="28"/>
        </w:rPr>
        <w:t xml:space="preserve">Выбор темы ВКР </w:t>
      </w:r>
      <w:proofErr w:type="gramStart"/>
      <w:r w:rsidRPr="00686B04">
        <w:rPr>
          <w:rFonts w:asciiTheme="minorHAnsi" w:hAnsiTheme="minorHAnsi" w:cstheme="minorHAnsi"/>
          <w:sz w:val="28"/>
          <w:szCs w:val="28"/>
        </w:rPr>
        <w:t>обучающимся</w:t>
      </w:r>
      <w:proofErr w:type="gramEnd"/>
      <w:r w:rsidRPr="00686B04">
        <w:rPr>
          <w:rFonts w:asciiTheme="minorHAnsi" w:hAnsiTheme="minorHAnsi" w:cstheme="minorHAnsi"/>
          <w:sz w:val="28"/>
          <w:szCs w:val="28"/>
        </w:rPr>
        <w:t xml:space="preserve"> осуществляется до начала производс</w:t>
      </w:r>
      <w:r>
        <w:rPr>
          <w:rFonts w:asciiTheme="minorHAnsi" w:hAnsiTheme="minorHAnsi" w:cstheme="minorHAnsi"/>
          <w:sz w:val="28"/>
          <w:szCs w:val="28"/>
        </w:rPr>
        <w:t>твенной практики</w:t>
      </w:r>
      <w:r w:rsidRPr="00686B04">
        <w:rPr>
          <w:rFonts w:asciiTheme="minorHAnsi" w:hAnsiTheme="minorHAnsi" w:cstheme="minorHAnsi"/>
          <w:sz w:val="28"/>
          <w:szCs w:val="28"/>
        </w:rPr>
        <w:t>, что обусловлено необходимостью сбора практического материала в период ее прохождения.</w:t>
      </w:r>
    </w:p>
    <w:p w:rsidR="00845311" w:rsidRPr="00686B04" w:rsidRDefault="00E83036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2.2. </w:t>
      </w:r>
      <w:r w:rsidR="00845311">
        <w:rPr>
          <w:rFonts w:asciiTheme="minorHAnsi" w:hAnsiTheme="minorHAnsi" w:cstheme="minorHAnsi"/>
          <w:sz w:val="28"/>
          <w:szCs w:val="28"/>
        </w:rPr>
        <w:t>П</w:t>
      </w:r>
      <w:r w:rsidR="00845311" w:rsidRPr="00686B04">
        <w:rPr>
          <w:rFonts w:asciiTheme="minorHAnsi" w:hAnsiTheme="minorHAnsi" w:cstheme="minorHAnsi"/>
          <w:sz w:val="28"/>
          <w:szCs w:val="28"/>
        </w:rPr>
        <w:t xml:space="preserve">еречень тем </w:t>
      </w:r>
      <w:r w:rsidR="00845311">
        <w:rPr>
          <w:rFonts w:asciiTheme="minorHAnsi" w:hAnsiTheme="minorHAnsi" w:cstheme="minorHAnsi"/>
          <w:sz w:val="28"/>
          <w:szCs w:val="28"/>
        </w:rPr>
        <w:t xml:space="preserve">ВКР и задания для выполнения ВПКР </w:t>
      </w:r>
      <w:r w:rsidR="00845311" w:rsidRPr="00686B04">
        <w:rPr>
          <w:rFonts w:asciiTheme="minorHAnsi" w:hAnsiTheme="minorHAnsi" w:cstheme="minorHAnsi"/>
          <w:sz w:val="28"/>
          <w:szCs w:val="28"/>
        </w:rPr>
        <w:t xml:space="preserve">разрабатывается преподавателями и обсуждается на заседаниях </w:t>
      </w:r>
      <w:r w:rsidR="00845311">
        <w:rPr>
          <w:rFonts w:asciiTheme="minorHAnsi" w:hAnsiTheme="minorHAnsi" w:cstheme="minorHAnsi"/>
          <w:sz w:val="28"/>
          <w:szCs w:val="28"/>
        </w:rPr>
        <w:t>кафедр Колледжа</w:t>
      </w:r>
      <w:r w:rsidR="00845311" w:rsidRPr="00686B04">
        <w:rPr>
          <w:rFonts w:asciiTheme="minorHAnsi" w:hAnsiTheme="minorHAnsi" w:cstheme="minorHAnsi"/>
          <w:sz w:val="28"/>
          <w:szCs w:val="28"/>
        </w:rPr>
        <w:t xml:space="preserve"> с участием председателей ГЭК. </w:t>
      </w:r>
      <w:r w:rsidR="00845311">
        <w:rPr>
          <w:rFonts w:asciiTheme="minorHAnsi" w:hAnsiTheme="minorHAnsi" w:cstheme="minorHAnsi"/>
          <w:sz w:val="28"/>
          <w:szCs w:val="28"/>
        </w:rPr>
        <w:t>Перечень тем и задания согласовываются</w:t>
      </w:r>
      <w:r w:rsidR="00845311" w:rsidRPr="00686B04">
        <w:rPr>
          <w:rFonts w:asciiTheme="minorHAnsi" w:hAnsiTheme="minorHAnsi" w:cstheme="minorHAnsi"/>
          <w:sz w:val="28"/>
          <w:szCs w:val="28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845311" w:rsidRDefault="00965E25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выполнения ВПКР и подготовки ПЭР назначаются руководители: руководитель производственной практики от Колледжа (обычно мастер производственного обучения группы) и руководитель ПЭР (обычно преподаватель МДК или мастер п.о.)</w:t>
      </w:r>
      <w:r w:rsidR="00845311" w:rsidRPr="00686B04">
        <w:rPr>
          <w:rFonts w:asciiTheme="minorHAnsi" w:hAnsiTheme="minorHAnsi" w:cstheme="minorHAnsi"/>
          <w:sz w:val="28"/>
          <w:szCs w:val="28"/>
        </w:rPr>
        <w:t>.</w:t>
      </w:r>
    </w:p>
    <w:p w:rsidR="00845311" w:rsidRDefault="00E83036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2.3. </w:t>
      </w:r>
      <w:r w:rsidR="00845311" w:rsidRPr="00686B04">
        <w:rPr>
          <w:rFonts w:asciiTheme="minorHAnsi" w:hAnsiTheme="minorHAnsi" w:cstheme="minorHAnsi"/>
          <w:sz w:val="28"/>
          <w:szCs w:val="28"/>
        </w:rPr>
        <w:t xml:space="preserve">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заседании </w:t>
      </w:r>
      <w:r w:rsidR="00FC64D9">
        <w:rPr>
          <w:rFonts w:asciiTheme="minorHAnsi" w:hAnsiTheme="minorHAnsi" w:cstheme="minorHAnsi"/>
          <w:sz w:val="28"/>
          <w:szCs w:val="28"/>
        </w:rPr>
        <w:t xml:space="preserve">научно-методического совета колледжа. </w:t>
      </w:r>
    </w:p>
    <w:p w:rsidR="00845311" w:rsidRDefault="00E83036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2.4. </w:t>
      </w:r>
      <w:r w:rsidR="00845311">
        <w:rPr>
          <w:rFonts w:asciiTheme="minorHAnsi" w:hAnsiTheme="minorHAnsi" w:cstheme="minorHAnsi"/>
          <w:sz w:val="28"/>
          <w:szCs w:val="28"/>
        </w:rPr>
        <w:t xml:space="preserve">Содержание ПЭР должно соответствовать работам (работе), выполняемым  в процессе ВПКР, отражать современные и прогрессивные технологии соответствующих производств. </w:t>
      </w:r>
    </w:p>
    <w:p w:rsidR="00845311" w:rsidRPr="00686B04" w:rsidRDefault="00845311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Рекомендуется при подготовке ПЭР разработка технологических (операционных, </w:t>
      </w:r>
      <w:proofErr w:type="spellStart"/>
      <w:r>
        <w:rPr>
          <w:rFonts w:asciiTheme="minorHAnsi" w:hAnsiTheme="minorHAnsi" w:cstheme="minorHAnsi"/>
          <w:sz w:val="28"/>
          <w:szCs w:val="28"/>
        </w:rPr>
        <w:t>инструкционно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-технологических) карт к данным работам </w:t>
      </w:r>
      <w:r w:rsidR="00FC6980">
        <w:rPr>
          <w:rFonts w:asciiTheme="minorHAnsi" w:hAnsiTheme="minorHAnsi" w:cstheme="minorHAnsi"/>
          <w:sz w:val="28"/>
          <w:szCs w:val="28"/>
        </w:rPr>
        <w:t xml:space="preserve">по возможности </w:t>
      </w:r>
      <w:r w:rsidR="00FC6980" w:rsidRPr="00190631">
        <w:rPr>
          <w:rFonts w:asciiTheme="minorHAnsi" w:hAnsiTheme="minorHAnsi" w:cstheme="minorHAnsi"/>
          <w:sz w:val="28"/>
          <w:szCs w:val="28"/>
        </w:rPr>
        <w:t>–</w:t>
      </w:r>
      <w:r w:rsidRPr="00686B04">
        <w:rPr>
          <w:rFonts w:asciiTheme="minorHAnsi" w:hAnsiTheme="minorHAnsi" w:cstheme="minorHAnsi"/>
          <w:sz w:val="28"/>
          <w:szCs w:val="28"/>
        </w:rPr>
        <w:t xml:space="preserve"> по предложениям (заказам) предприятий, организаций, компаний, </w:t>
      </w:r>
      <w:r w:rsidR="00FC6980">
        <w:rPr>
          <w:rFonts w:asciiTheme="minorHAnsi" w:hAnsiTheme="minorHAnsi" w:cstheme="minorHAnsi"/>
          <w:sz w:val="28"/>
          <w:szCs w:val="28"/>
        </w:rPr>
        <w:t xml:space="preserve">производств </w:t>
      </w:r>
      <w:r w:rsidRPr="00686B04">
        <w:rPr>
          <w:rFonts w:asciiTheme="minorHAnsi" w:hAnsiTheme="minorHAnsi" w:cstheme="minorHAnsi"/>
          <w:sz w:val="28"/>
          <w:szCs w:val="28"/>
        </w:rPr>
        <w:t>образовательных организаций</w:t>
      </w:r>
      <w:r w:rsidR="00FC6980">
        <w:rPr>
          <w:rFonts w:asciiTheme="minorHAnsi" w:hAnsiTheme="minorHAnsi" w:cstheme="minorHAnsi"/>
          <w:sz w:val="28"/>
          <w:szCs w:val="28"/>
        </w:rPr>
        <w:t xml:space="preserve"> и т.п</w:t>
      </w:r>
      <w:r w:rsidRPr="00686B04">
        <w:rPr>
          <w:rFonts w:asciiTheme="minorHAnsi" w:hAnsiTheme="minorHAnsi" w:cstheme="minorHAnsi"/>
          <w:sz w:val="28"/>
          <w:szCs w:val="28"/>
        </w:rPr>
        <w:t>.</w:t>
      </w:r>
    </w:p>
    <w:p w:rsidR="00845311" w:rsidRDefault="00845311" w:rsidP="0084531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Письменная экзаменационная </w:t>
      </w:r>
      <w:r w:rsidRPr="00686B04">
        <w:rPr>
          <w:rFonts w:asciiTheme="minorHAnsi" w:hAnsiTheme="minorHAnsi" w:cstheme="minorHAnsi"/>
          <w:sz w:val="28"/>
          <w:szCs w:val="28"/>
        </w:rPr>
        <w:t>работа в целом должна:</w:t>
      </w:r>
    </w:p>
    <w:p w:rsidR="00845311" w:rsidRDefault="00845311" w:rsidP="00845311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86B04">
        <w:rPr>
          <w:rFonts w:asciiTheme="minorHAnsi" w:hAnsiTheme="minorHAnsi" w:cstheme="minorHAnsi"/>
          <w:sz w:val="28"/>
          <w:szCs w:val="28"/>
        </w:rPr>
        <w:t>соответствовать разработанному заданию;</w:t>
      </w:r>
    </w:p>
    <w:p w:rsidR="00965E25" w:rsidRDefault="00845311" w:rsidP="00965E25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683E">
        <w:rPr>
          <w:rFonts w:asciiTheme="minorHAnsi" w:hAnsiTheme="minorHAnsi" w:cstheme="minorHAnsi"/>
          <w:sz w:val="28"/>
          <w:szCs w:val="28"/>
        </w:rPr>
        <w:t>проде</w:t>
      </w:r>
      <w:r w:rsidR="00965E25">
        <w:rPr>
          <w:rFonts w:asciiTheme="minorHAnsi" w:hAnsiTheme="minorHAnsi" w:cstheme="minorHAnsi"/>
          <w:sz w:val="28"/>
          <w:szCs w:val="28"/>
        </w:rPr>
        <w:t xml:space="preserve">монстрировать требуемый уровень профессиональной </w:t>
      </w:r>
      <w:r w:rsidRPr="000A683E">
        <w:rPr>
          <w:rFonts w:asciiTheme="minorHAnsi" w:hAnsiTheme="minorHAnsi" w:cstheme="minorHAnsi"/>
          <w:sz w:val="28"/>
          <w:szCs w:val="28"/>
        </w:rPr>
        <w:t xml:space="preserve">подготовки выпускника, его способность и умение применять на практике освоенные знания, практические умения, общие и </w:t>
      </w:r>
      <w:r w:rsidRPr="000A683E">
        <w:rPr>
          <w:rFonts w:asciiTheme="minorHAnsi" w:hAnsiTheme="minorHAnsi" w:cstheme="minorHAnsi"/>
          <w:sz w:val="28"/>
          <w:szCs w:val="28"/>
        </w:rPr>
        <w:lastRenderedPageBreak/>
        <w:t>профессиональные компетенции в соответствии с ФГОС СПО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45311" w:rsidRPr="00965E25" w:rsidRDefault="00845311" w:rsidP="00965E25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5E25">
        <w:rPr>
          <w:rFonts w:asciiTheme="minorHAnsi" w:hAnsiTheme="minorHAnsi" w:cstheme="minorHAnsi"/>
          <w:sz w:val="28"/>
          <w:szCs w:val="28"/>
        </w:rPr>
        <w:t>включать организацию и описание рабочего места (мест), правила техники безопасности и пожарной безопасности при выполнении работ, выводы и заключения.</w:t>
      </w:r>
    </w:p>
    <w:p w:rsidR="00965E25" w:rsidRDefault="00E83036" w:rsidP="00965E25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2.5. </w:t>
      </w:r>
      <w:r w:rsidR="00965E25">
        <w:rPr>
          <w:rFonts w:asciiTheme="minorHAnsi" w:hAnsiTheme="minorHAnsi" w:cstheme="minorHAnsi"/>
          <w:sz w:val="28"/>
          <w:szCs w:val="28"/>
        </w:rPr>
        <w:t>ПЭ</w:t>
      </w:r>
      <w:r w:rsidR="00965E25" w:rsidRPr="00686B04">
        <w:rPr>
          <w:rFonts w:asciiTheme="minorHAnsi" w:hAnsiTheme="minorHAnsi" w:cstheme="minorHAnsi"/>
          <w:sz w:val="28"/>
          <w:szCs w:val="28"/>
        </w:rPr>
        <w:t xml:space="preserve">Р выполняется выпускником с использованием собранных им лично материалов, в том числе в период прохождения </w:t>
      </w:r>
      <w:r w:rsidR="00965E25">
        <w:rPr>
          <w:rFonts w:asciiTheme="minorHAnsi" w:hAnsiTheme="minorHAnsi" w:cstheme="minorHAnsi"/>
          <w:sz w:val="28"/>
          <w:szCs w:val="28"/>
        </w:rPr>
        <w:t>производственной практики.</w:t>
      </w:r>
    </w:p>
    <w:p w:rsidR="00E83036" w:rsidRPr="00E83036" w:rsidRDefault="00E83036" w:rsidP="00965E25">
      <w:pPr>
        <w:pStyle w:val="ConsPlusNormal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965E2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 Руководство выпускной квалификационной работой</w:t>
      </w:r>
    </w:p>
    <w:p w:rsidR="00E83036" w:rsidRPr="00E83036" w:rsidRDefault="00E83036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3.1. Перечень тем выпускных квалификационных работ, закрепление их за студентами, назначение руководителей</w:t>
      </w:r>
      <w:r w:rsidR="00681D84">
        <w:rPr>
          <w:rFonts w:asciiTheme="minorHAnsi" w:hAnsiTheme="minorHAnsi" w:cstheme="minorHAnsi"/>
          <w:sz w:val="28"/>
          <w:szCs w:val="28"/>
        </w:rPr>
        <w:t xml:space="preserve"> </w:t>
      </w:r>
      <w:r w:rsidRPr="00E83036">
        <w:rPr>
          <w:rFonts w:asciiTheme="minorHAnsi" w:hAnsiTheme="minorHAnsi" w:cstheme="minorHAnsi"/>
          <w:sz w:val="28"/>
          <w:szCs w:val="28"/>
        </w:rPr>
        <w:t>осуществляются распорядительным актом образовательной организации.</w:t>
      </w:r>
      <w:r w:rsidR="00681D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014B" w:rsidRDefault="00681D8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Руководство производственной практикой и выполнением ВПКР входит в должностные обязанности мастера производственного обучения. </w:t>
      </w:r>
    </w:p>
    <w:p w:rsidR="00681D84" w:rsidRDefault="00681D8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Оплата руководства выполнением ПЭР осуществляется </w:t>
      </w:r>
      <w:r w:rsidR="009E4C37">
        <w:rPr>
          <w:rFonts w:asciiTheme="minorHAnsi" w:hAnsiTheme="minorHAnsi" w:cstheme="minorHAnsi"/>
          <w:sz w:val="28"/>
          <w:szCs w:val="28"/>
        </w:rPr>
        <w:t xml:space="preserve">из фонда часов </w:t>
      </w:r>
      <w:r w:rsidR="004A014B">
        <w:rPr>
          <w:rFonts w:asciiTheme="minorHAnsi" w:hAnsiTheme="minorHAnsi" w:cstheme="minorHAnsi"/>
          <w:sz w:val="28"/>
          <w:szCs w:val="28"/>
        </w:rPr>
        <w:t xml:space="preserve">рабочего учебного плана на консультации </w:t>
      </w:r>
      <w:r w:rsidR="009E4C37">
        <w:rPr>
          <w:rFonts w:asciiTheme="minorHAnsi" w:hAnsiTheme="minorHAnsi" w:cstheme="minorHAnsi"/>
          <w:sz w:val="28"/>
          <w:szCs w:val="28"/>
        </w:rPr>
        <w:t>из расчета 2 часа на одного обучающегося.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A014B" w:rsidRDefault="004A014B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 Обязанности руководителей ВКР.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3.2</w:t>
      </w:r>
      <w:r w:rsidR="004A014B">
        <w:rPr>
          <w:rFonts w:asciiTheme="minorHAnsi" w:hAnsiTheme="minorHAnsi" w:cstheme="minorHAnsi"/>
          <w:sz w:val="28"/>
          <w:szCs w:val="28"/>
        </w:rPr>
        <w:t>.1. В обязанности руководителя ВПКР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входят:</w:t>
      </w:r>
    </w:p>
    <w:p w:rsidR="004A014B" w:rsidRDefault="004A014B" w:rsidP="004A014B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разработка перечня ВПКР;</w:t>
      </w:r>
    </w:p>
    <w:p w:rsidR="00E83036" w:rsidRDefault="00E83036" w:rsidP="004A014B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разработка задания</w:t>
      </w:r>
      <w:r w:rsidR="004A014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="004A014B">
        <w:rPr>
          <w:rFonts w:asciiTheme="minorHAnsi" w:hAnsiTheme="minorHAnsi" w:cstheme="minorHAnsi"/>
          <w:sz w:val="28"/>
          <w:szCs w:val="28"/>
        </w:rPr>
        <w:t>наряд-задания</w:t>
      </w:r>
      <w:proofErr w:type="gramEnd"/>
      <w:r w:rsidR="004A014B">
        <w:rPr>
          <w:rFonts w:asciiTheme="minorHAnsi" w:hAnsiTheme="minorHAnsi" w:cstheme="minorHAnsi"/>
          <w:sz w:val="28"/>
          <w:szCs w:val="28"/>
        </w:rPr>
        <w:t>) на выполнение ВПКР</w:t>
      </w:r>
      <w:r w:rsidRPr="00E83036">
        <w:rPr>
          <w:rFonts w:asciiTheme="minorHAnsi" w:hAnsiTheme="minorHAnsi" w:cstheme="minorHAnsi"/>
          <w:sz w:val="28"/>
          <w:szCs w:val="28"/>
        </w:rPr>
        <w:t>;</w:t>
      </w:r>
    </w:p>
    <w:p w:rsidR="001B01A7" w:rsidRDefault="001B01A7" w:rsidP="001B01A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разработка графика выполнения ВПКР обучающимися (в случае, если ВПКР выполняется на последней неделе производственной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практики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на базе предприятий </w:t>
      </w:r>
      <w:r w:rsidRPr="00B569B3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организаций);</w:t>
      </w:r>
    </w:p>
    <w:p w:rsidR="001B01A7" w:rsidRDefault="001B01A7" w:rsidP="001B01A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оказание помощи </w:t>
      </w:r>
      <w:proofErr w:type="gramStart"/>
      <w:r>
        <w:rPr>
          <w:rFonts w:asciiTheme="minorHAnsi" w:hAnsiTheme="minorHAnsi" w:cstheme="minorHAnsi"/>
          <w:sz w:val="28"/>
          <w:szCs w:val="28"/>
        </w:rPr>
        <w:t>обучающим</w:t>
      </w:r>
      <w:r w:rsidR="00E83036" w:rsidRPr="001B01A7">
        <w:rPr>
          <w:rFonts w:asciiTheme="minorHAnsi" w:hAnsiTheme="minorHAnsi" w:cstheme="minorHAnsi"/>
          <w:sz w:val="28"/>
          <w:szCs w:val="28"/>
        </w:rPr>
        <w:t>ся</w:t>
      </w:r>
      <w:proofErr w:type="gramEnd"/>
      <w:r w:rsidR="00E83036" w:rsidRPr="001B01A7">
        <w:rPr>
          <w:rFonts w:asciiTheme="minorHAnsi" w:hAnsiTheme="minorHAnsi" w:cstheme="minorHAnsi"/>
          <w:sz w:val="28"/>
          <w:szCs w:val="28"/>
        </w:rPr>
        <w:t xml:space="preserve"> в разработке</w:t>
      </w:r>
      <w:r>
        <w:rPr>
          <w:rFonts w:asciiTheme="minorHAnsi" w:hAnsiTheme="minorHAnsi" w:cstheme="minorHAnsi"/>
          <w:sz w:val="28"/>
          <w:szCs w:val="28"/>
        </w:rPr>
        <w:t xml:space="preserve"> технологических карт для ВПКР</w:t>
      </w:r>
      <w:r w:rsidR="00E83036" w:rsidRPr="001B01A7">
        <w:rPr>
          <w:rFonts w:asciiTheme="minorHAnsi" w:hAnsiTheme="minorHAnsi" w:cstheme="minorHAnsi"/>
          <w:sz w:val="28"/>
          <w:szCs w:val="28"/>
        </w:rPr>
        <w:t>;</w:t>
      </w:r>
    </w:p>
    <w:p w:rsidR="001B01A7" w:rsidRDefault="00E83036" w:rsidP="001B01A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01A7">
        <w:rPr>
          <w:rFonts w:asciiTheme="minorHAnsi" w:hAnsiTheme="minorHAnsi" w:cstheme="minorHAnsi"/>
          <w:sz w:val="28"/>
          <w:szCs w:val="28"/>
        </w:rPr>
        <w:t>консультирование обучающегося по вопросам содержания и п</w:t>
      </w:r>
      <w:r w:rsidR="001B01A7">
        <w:rPr>
          <w:rFonts w:asciiTheme="minorHAnsi" w:hAnsiTheme="minorHAnsi" w:cstheme="minorHAnsi"/>
          <w:sz w:val="28"/>
          <w:szCs w:val="28"/>
        </w:rPr>
        <w:t>оследовательности выполнения ВПКР</w:t>
      </w:r>
      <w:r w:rsidRPr="001B01A7">
        <w:rPr>
          <w:rFonts w:asciiTheme="minorHAnsi" w:hAnsiTheme="minorHAnsi" w:cstheme="minorHAnsi"/>
          <w:sz w:val="28"/>
          <w:szCs w:val="28"/>
        </w:rPr>
        <w:t>;</w:t>
      </w:r>
    </w:p>
    <w:p w:rsidR="00E83036" w:rsidRPr="001B01A7" w:rsidRDefault="001B01A7" w:rsidP="001B01A7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контроль хода выполнения ВПКР</w:t>
      </w:r>
      <w:r w:rsidR="00E83036" w:rsidRPr="001B01A7">
        <w:rPr>
          <w:rFonts w:asciiTheme="minorHAnsi" w:hAnsiTheme="minorHAnsi" w:cstheme="minorHAnsi"/>
          <w:sz w:val="28"/>
          <w:szCs w:val="28"/>
        </w:rPr>
        <w:t xml:space="preserve"> в</w:t>
      </w:r>
      <w:r>
        <w:rPr>
          <w:rFonts w:asciiTheme="minorHAnsi" w:hAnsiTheme="minorHAnsi" w:cstheme="minorHAnsi"/>
          <w:sz w:val="28"/>
          <w:szCs w:val="28"/>
        </w:rPr>
        <w:t xml:space="preserve"> составе ГЭК</w:t>
      </w:r>
      <w:r w:rsidR="00E83036" w:rsidRPr="001B01A7">
        <w:rPr>
          <w:rFonts w:asciiTheme="minorHAnsi" w:hAnsiTheme="minorHAnsi" w:cstheme="minorHAnsi"/>
          <w:sz w:val="28"/>
          <w:szCs w:val="28"/>
        </w:rPr>
        <w:t>.</w:t>
      </w:r>
    </w:p>
    <w:p w:rsidR="004A014B" w:rsidRDefault="004A014B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A014B" w:rsidRPr="00E83036" w:rsidRDefault="004A014B" w:rsidP="004A014B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3.2</w:t>
      </w:r>
      <w:r w:rsidR="006B26C7">
        <w:rPr>
          <w:rFonts w:asciiTheme="minorHAnsi" w:hAnsiTheme="minorHAnsi" w:cstheme="minorHAnsi"/>
          <w:sz w:val="28"/>
          <w:szCs w:val="28"/>
        </w:rPr>
        <w:t>. В обязанности руководителя ПЭ</w:t>
      </w:r>
      <w:r>
        <w:rPr>
          <w:rFonts w:asciiTheme="minorHAnsi" w:hAnsiTheme="minorHAnsi" w:cstheme="minorHAnsi"/>
          <w:sz w:val="28"/>
          <w:szCs w:val="28"/>
        </w:rPr>
        <w:t>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входят:</w:t>
      </w:r>
    </w:p>
    <w:p w:rsidR="006B26C7" w:rsidRDefault="004A014B" w:rsidP="006B26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разр</w:t>
      </w:r>
      <w:r w:rsidR="006B26C7">
        <w:rPr>
          <w:rFonts w:asciiTheme="minorHAnsi" w:hAnsiTheme="minorHAnsi" w:cstheme="minorHAnsi"/>
          <w:sz w:val="28"/>
          <w:szCs w:val="28"/>
        </w:rPr>
        <w:t>аботка задания на выполнение ПЭР</w:t>
      </w:r>
      <w:r w:rsidRPr="00E83036">
        <w:rPr>
          <w:rFonts w:asciiTheme="minorHAnsi" w:hAnsiTheme="minorHAnsi" w:cstheme="minorHAnsi"/>
          <w:sz w:val="28"/>
          <w:szCs w:val="28"/>
        </w:rPr>
        <w:t>;</w:t>
      </w:r>
    </w:p>
    <w:p w:rsidR="004A014B" w:rsidRDefault="004A014B" w:rsidP="006B26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26C7">
        <w:rPr>
          <w:rFonts w:asciiTheme="minorHAnsi" w:hAnsiTheme="minorHAnsi" w:cstheme="minorHAnsi"/>
          <w:sz w:val="28"/>
          <w:szCs w:val="28"/>
        </w:rPr>
        <w:t xml:space="preserve">разработка </w:t>
      </w:r>
      <w:r w:rsidR="006B26C7">
        <w:rPr>
          <w:rFonts w:asciiTheme="minorHAnsi" w:hAnsiTheme="minorHAnsi" w:cstheme="minorHAnsi"/>
          <w:sz w:val="28"/>
          <w:szCs w:val="28"/>
        </w:rPr>
        <w:t>графика консультаций и выполнения ПЭ</w:t>
      </w:r>
      <w:r w:rsidRPr="006B26C7">
        <w:rPr>
          <w:rFonts w:asciiTheme="minorHAnsi" w:hAnsiTheme="minorHAnsi" w:cstheme="minorHAnsi"/>
          <w:sz w:val="28"/>
          <w:szCs w:val="28"/>
        </w:rPr>
        <w:t>Р;</w:t>
      </w:r>
    </w:p>
    <w:p w:rsidR="006B26C7" w:rsidRDefault="006B26C7" w:rsidP="006B26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проведения консультаций и оказание помощи </w:t>
      </w:r>
      <w:proofErr w:type="gramStart"/>
      <w:r>
        <w:rPr>
          <w:rFonts w:asciiTheme="minorHAnsi" w:hAnsiTheme="minorHAnsi" w:cstheme="minorHAnsi"/>
          <w:sz w:val="28"/>
          <w:szCs w:val="28"/>
        </w:rPr>
        <w:t>обучающемуся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A014B" w:rsidRPr="006B26C7">
        <w:rPr>
          <w:rFonts w:asciiTheme="minorHAnsi" w:hAnsiTheme="minorHAnsi" w:cstheme="minorHAnsi"/>
          <w:sz w:val="28"/>
          <w:szCs w:val="28"/>
        </w:rPr>
        <w:t xml:space="preserve">по вопросам содержания и </w:t>
      </w:r>
      <w:r>
        <w:rPr>
          <w:rFonts w:asciiTheme="minorHAnsi" w:hAnsiTheme="minorHAnsi" w:cstheme="minorHAnsi"/>
          <w:sz w:val="28"/>
          <w:szCs w:val="28"/>
        </w:rPr>
        <w:t>последовательности выполнения ПЭ</w:t>
      </w:r>
      <w:r w:rsidR="004A014B" w:rsidRPr="006B26C7">
        <w:rPr>
          <w:rFonts w:asciiTheme="minorHAnsi" w:hAnsiTheme="minorHAnsi" w:cstheme="minorHAnsi"/>
          <w:sz w:val="28"/>
          <w:szCs w:val="28"/>
        </w:rPr>
        <w:t>Р</w:t>
      </w:r>
      <w:r>
        <w:rPr>
          <w:rFonts w:asciiTheme="minorHAnsi" w:hAnsiTheme="minorHAnsi" w:cstheme="minorHAnsi"/>
          <w:sz w:val="28"/>
          <w:szCs w:val="28"/>
        </w:rPr>
        <w:t xml:space="preserve"> и подбора </w:t>
      </w:r>
      <w:r w:rsidRPr="006B26C7">
        <w:rPr>
          <w:rFonts w:asciiTheme="minorHAnsi" w:hAnsiTheme="minorHAnsi" w:cstheme="minorHAnsi"/>
          <w:sz w:val="28"/>
          <w:szCs w:val="28"/>
        </w:rPr>
        <w:t>необходимых источников</w:t>
      </w:r>
      <w:r w:rsidR="004A014B" w:rsidRPr="006B26C7">
        <w:rPr>
          <w:rFonts w:asciiTheme="minorHAnsi" w:hAnsiTheme="minorHAnsi" w:cstheme="minorHAnsi"/>
          <w:sz w:val="28"/>
          <w:szCs w:val="28"/>
        </w:rPr>
        <w:t>;</w:t>
      </w:r>
    </w:p>
    <w:p w:rsidR="006B26C7" w:rsidRDefault="006B26C7" w:rsidP="006B26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контроль хода выполнения ПЭ</w:t>
      </w:r>
      <w:r w:rsidR="004A014B" w:rsidRPr="006B26C7">
        <w:rPr>
          <w:rFonts w:asciiTheme="minorHAnsi" w:hAnsiTheme="minorHAnsi" w:cstheme="minorHAnsi"/>
          <w:sz w:val="28"/>
          <w:szCs w:val="28"/>
        </w:rPr>
        <w:t xml:space="preserve">Р в соответствии с установленным </w:t>
      </w:r>
      <w:r w:rsidR="004A014B" w:rsidRPr="006B26C7">
        <w:rPr>
          <w:rFonts w:asciiTheme="minorHAnsi" w:hAnsiTheme="minorHAnsi" w:cstheme="minorHAnsi"/>
          <w:sz w:val="28"/>
          <w:szCs w:val="28"/>
        </w:rPr>
        <w:lastRenderedPageBreak/>
        <w:t>графиком;</w:t>
      </w:r>
    </w:p>
    <w:p w:rsidR="006B26C7" w:rsidRDefault="004A014B" w:rsidP="006B26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26C7">
        <w:rPr>
          <w:rFonts w:asciiTheme="minorHAnsi" w:hAnsiTheme="minorHAnsi" w:cstheme="minorHAnsi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4A014B" w:rsidRPr="008431C9" w:rsidRDefault="006B26C7" w:rsidP="009E7112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предварительное оценивание </w:t>
      </w:r>
      <w:r w:rsidR="000C6436">
        <w:rPr>
          <w:rFonts w:asciiTheme="minorHAnsi" w:hAnsiTheme="minorHAnsi" w:cstheme="minorHAnsi"/>
          <w:sz w:val="28"/>
          <w:szCs w:val="28"/>
        </w:rPr>
        <w:t xml:space="preserve">ПЭР (заполнение оценочного листа </w:t>
      </w:r>
      <w:r w:rsidR="000C6436" w:rsidRPr="008431C9">
        <w:rPr>
          <w:rFonts w:asciiTheme="minorHAnsi" w:hAnsiTheme="minorHAnsi" w:cstheme="minorHAnsi"/>
          <w:sz w:val="28"/>
          <w:szCs w:val="28"/>
        </w:rPr>
        <w:t>см</w:t>
      </w:r>
      <w:r w:rsidR="008431C9" w:rsidRPr="008431C9">
        <w:rPr>
          <w:rFonts w:asciiTheme="minorHAnsi" w:hAnsiTheme="minorHAnsi" w:cstheme="minorHAnsi"/>
          <w:sz w:val="28"/>
          <w:szCs w:val="28"/>
        </w:rPr>
        <w:t>. приложение 5</w:t>
      </w:r>
      <w:r w:rsidR="000C6436" w:rsidRPr="008431C9">
        <w:rPr>
          <w:rFonts w:asciiTheme="minorHAnsi" w:hAnsiTheme="minorHAnsi" w:cstheme="minorHAnsi"/>
          <w:sz w:val="28"/>
          <w:szCs w:val="28"/>
        </w:rPr>
        <w:t>)</w:t>
      </w:r>
      <w:r w:rsidR="004A014B" w:rsidRPr="008431C9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3.3. Задание </w:t>
      </w:r>
      <w:r w:rsidR="000C6436">
        <w:rPr>
          <w:rFonts w:asciiTheme="minorHAnsi" w:hAnsiTheme="minorHAnsi" w:cstheme="minorHAnsi"/>
          <w:sz w:val="28"/>
          <w:szCs w:val="28"/>
        </w:rPr>
        <w:t xml:space="preserve">(наряд-задание) ВПКР и задание </w:t>
      </w:r>
      <w:proofErr w:type="gramStart"/>
      <w:r w:rsidR="000C6436">
        <w:rPr>
          <w:rFonts w:asciiTheme="minorHAnsi" w:hAnsiTheme="minorHAnsi" w:cstheme="minorHAnsi"/>
          <w:sz w:val="28"/>
          <w:szCs w:val="28"/>
        </w:rPr>
        <w:t>на</w:t>
      </w:r>
      <w:proofErr w:type="gramEnd"/>
      <w:r w:rsidR="000C6436">
        <w:rPr>
          <w:rFonts w:asciiTheme="minorHAnsi" w:hAnsiTheme="minorHAnsi" w:cstheme="minorHAnsi"/>
          <w:sz w:val="28"/>
          <w:szCs w:val="28"/>
        </w:rPr>
        <w:t xml:space="preserve"> ПЭР </w:t>
      </w:r>
      <w:r w:rsidRPr="00E83036">
        <w:rPr>
          <w:rFonts w:asciiTheme="minorHAnsi" w:hAnsiTheme="minorHAnsi" w:cstheme="minorHAnsi"/>
          <w:sz w:val="28"/>
          <w:szCs w:val="28"/>
        </w:rPr>
        <w:t>для каждого обучающегося разрабатывается в соответствии с утвержденной темой</w:t>
      </w:r>
      <w:r w:rsidR="009E7112">
        <w:rPr>
          <w:rFonts w:asciiTheme="minorHAnsi" w:hAnsiTheme="minorHAnsi" w:cstheme="minorHAnsi"/>
          <w:sz w:val="28"/>
          <w:szCs w:val="28"/>
        </w:rPr>
        <w:t xml:space="preserve"> ВКР</w:t>
      </w:r>
      <w:r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Default="000C64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Задания (наряд-задание) ВПКР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</w:t>
      </w:r>
      <w:r w:rsidR="00E83036" w:rsidRPr="00E83036">
        <w:rPr>
          <w:rFonts w:asciiTheme="minorHAnsi" w:hAnsiTheme="minorHAnsi" w:cstheme="minorHAnsi"/>
          <w:sz w:val="28"/>
          <w:szCs w:val="28"/>
        </w:rPr>
        <w:t>рассматривается</w:t>
      </w:r>
      <w:r>
        <w:rPr>
          <w:rFonts w:asciiTheme="minorHAnsi" w:hAnsiTheme="minorHAnsi" w:cstheme="minorHAnsi"/>
          <w:sz w:val="28"/>
          <w:szCs w:val="28"/>
        </w:rPr>
        <w:t xml:space="preserve"> на заседании соответствующей кафедры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, подписывается </w:t>
      </w:r>
      <w:r>
        <w:rPr>
          <w:rFonts w:asciiTheme="minorHAnsi" w:hAnsiTheme="minorHAnsi" w:cstheme="minorHAnsi"/>
          <w:sz w:val="28"/>
          <w:szCs w:val="28"/>
        </w:rPr>
        <w:t>руководителями (</w:t>
      </w:r>
      <w:r w:rsidR="00E83036" w:rsidRPr="00E83036">
        <w:rPr>
          <w:rFonts w:asciiTheme="minorHAnsi" w:hAnsiTheme="minorHAnsi" w:cstheme="minorHAnsi"/>
          <w:sz w:val="28"/>
          <w:szCs w:val="28"/>
        </w:rPr>
        <w:t>руководителем</w:t>
      </w:r>
      <w:r>
        <w:rPr>
          <w:rFonts w:asciiTheme="minorHAnsi" w:hAnsiTheme="minorHAnsi" w:cstheme="minorHAnsi"/>
          <w:sz w:val="28"/>
          <w:szCs w:val="28"/>
        </w:rPr>
        <w:t>)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ВКР и утверждается заместителем</w:t>
      </w:r>
      <w:r>
        <w:rPr>
          <w:rFonts w:asciiTheme="minorHAnsi" w:hAnsiTheme="minorHAnsi" w:cstheme="minorHAnsi"/>
          <w:sz w:val="28"/>
          <w:szCs w:val="28"/>
        </w:rPr>
        <w:t xml:space="preserve"> директора по учебно-производственной работе</w:t>
      </w:r>
      <w:r w:rsidR="00E83036" w:rsidRPr="00E83036">
        <w:rPr>
          <w:rFonts w:asciiTheme="minorHAnsi" w:hAnsiTheme="minorHAnsi" w:cstheme="minorHAnsi"/>
          <w:sz w:val="28"/>
          <w:szCs w:val="28"/>
        </w:rPr>
        <w:t>.</w:t>
      </w:r>
    </w:p>
    <w:p w:rsidR="000C6436" w:rsidRPr="00E83036" w:rsidRDefault="000C64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Задания </w:t>
      </w:r>
      <w:proofErr w:type="gramStart"/>
      <w:r>
        <w:rPr>
          <w:rFonts w:asciiTheme="minorHAnsi" w:hAnsiTheme="minorHAnsi" w:cstheme="minorHAnsi"/>
          <w:sz w:val="28"/>
          <w:szCs w:val="28"/>
        </w:rPr>
        <w:t>на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ПЭР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 рассматривается</w:t>
      </w:r>
      <w:r>
        <w:rPr>
          <w:rFonts w:asciiTheme="minorHAnsi" w:hAnsiTheme="minorHAnsi" w:cstheme="minorHAnsi"/>
          <w:sz w:val="28"/>
          <w:szCs w:val="28"/>
        </w:rPr>
        <w:t xml:space="preserve"> на заседании соответствующей кафедры</w:t>
      </w:r>
      <w:r w:rsidRPr="00E83036">
        <w:rPr>
          <w:rFonts w:asciiTheme="minorHAnsi" w:hAnsiTheme="minorHAnsi" w:cstheme="minorHAnsi"/>
          <w:sz w:val="28"/>
          <w:szCs w:val="28"/>
        </w:rPr>
        <w:t xml:space="preserve">, подписывается </w:t>
      </w:r>
      <w:r>
        <w:rPr>
          <w:rFonts w:asciiTheme="minorHAnsi" w:hAnsiTheme="minorHAnsi" w:cstheme="minorHAnsi"/>
          <w:sz w:val="28"/>
          <w:szCs w:val="28"/>
        </w:rPr>
        <w:t>руководителями (</w:t>
      </w:r>
      <w:r w:rsidRPr="00E83036">
        <w:rPr>
          <w:rFonts w:asciiTheme="minorHAnsi" w:hAnsiTheme="minorHAnsi" w:cstheme="minorHAnsi"/>
          <w:sz w:val="28"/>
          <w:szCs w:val="28"/>
        </w:rPr>
        <w:t>руководителем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E83036">
        <w:rPr>
          <w:rFonts w:asciiTheme="minorHAnsi" w:hAnsiTheme="minorHAnsi" w:cstheme="minorHAnsi"/>
          <w:sz w:val="28"/>
          <w:szCs w:val="28"/>
        </w:rPr>
        <w:t xml:space="preserve"> ВКР и утверждается заместителем</w:t>
      </w:r>
      <w:r>
        <w:rPr>
          <w:rFonts w:asciiTheme="minorHAnsi" w:hAnsiTheme="minorHAnsi" w:cstheme="minorHAnsi"/>
          <w:sz w:val="28"/>
          <w:szCs w:val="28"/>
        </w:rPr>
        <w:t xml:space="preserve"> директора по учебной работе</w:t>
      </w:r>
      <w:r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3.4. В отдельных с</w:t>
      </w:r>
      <w:r w:rsidR="000C6436">
        <w:rPr>
          <w:rFonts w:asciiTheme="minorHAnsi" w:hAnsiTheme="minorHAnsi" w:cstheme="minorHAnsi"/>
          <w:sz w:val="28"/>
          <w:szCs w:val="28"/>
        </w:rPr>
        <w:t>лучаях допускается выполнение ВКР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группой обучающихся. При этом индивидуальные задания </w:t>
      </w:r>
      <w:r w:rsidR="000C6436">
        <w:rPr>
          <w:rFonts w:asciiTheme="minorHAnsi" w:hAnsiTheme="minorHAnsi" w:cstheme="minorHAnsi"/>
          <w:sz w:val="28"/>
          <w:szCs w:val="28"/>
        </w:rPr>
        <w:t xml:space="preserve">(ВПКР и ПЭР) </w:t>
      </w:r>
      <w:r w:rsidRPr="00E83036">
        <w:rPr>
          <w:rFonts w:asciiTheme="minorHAnsi" w:hAnsiTheme="minorHAnsi" w:cstheme="minorHAnsi"/>
          <w:sz w:val="28"/>
          <w:szCs w:val="28"/>
        </w:rPr>
        <w:t>выдаются каждому обучающемуся.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E7112">
        <w:rPr>
          <w:rFonts w:asciiTheme="minorHAnsi" w:hAnsiTheme="minorHAnsi" w:cstheme="minorHAnsi"/>
          <w:sz w:val="28"/>
          <w:szCs w:val="28"/>
        </w:rPr>
        <w:t xml:space="preserve">3.5. Задание на ВКР </w:t>
      </w:r>
      <w:r w:rsidR="000C6436" w:rsidRPr="009E7112">
        <w:rPr>
          <w:rFonts w:asciiTheme="minorHAnsi" w:hAnsiTheme="minorHAnsi" w:cstheme="minorHAnsi"/>
          <w:sz w:val="28"/>
          <w:szCs w:val="28"/>
        </w:rPr>
        <w:t xml:space="preserve">(ВПКР и ПЭР) </w:t>
      </w:r>
      <w:r w:rsidRPr="009E7112">
        <w:rPr>
          <w:rFonts w:asciiTheme="minorHAnsi" w:hAnsiTheme="minorHAnsi" w:cstheme="minorHAnsi"/>
          <w:sz w:val="28"/>
          <w:szCs w:val="28"/>
        </w:rPr>
        <w:t xml:space="preserve">выдается </w:t>
      </w:r>
      <w:proofErr w:type="gramStart"/>
      <w:r w:rsidRPr="009E7112">
        <w:rPr>
          <w:rFonts w:asciiTheme="minorHAnsi" w:hAnsiTheme="minorHAnsi" w:cstheme="minorHAnsi"/>
          <w:sz w:val="28"/>
          <w:szCs w:val="28"/>
        </w:rPr>
        <w:t>обучающемуся</w:t>
      </w:r>
      <w:proofErr w:type="gramEnd"/>
      <w:r w:rsidRPr="009E7112">
        <w:rPr>
          <w:rFonts w:asciiTheme="minorHAnsi" w:hAnsiTheme="minorHAnsi" w:cstheme="minorHAnsi"/>
          <w:sz w:val="28"/>
          <w:szCs w:val="28"/>
        </w:rPr>
        <w:t xml:space="preserve"> не позднее</w:t>
      </w:r>
      <w:r w:rsidR="00A95025">
        <w:rPr>
          <w:rFonts w:asciiTheme="minorHAnsi" w:hAnsiTheme="minorHAnsi" w:cstheme="minorHAnsi"/>
          <w:sz w:val="28"/>
          <w:szCs w:val="28"/>
        </w:rPr>
        <w:t>,</w:t>
      </w:r>
      <w:r w:rsidRPr="009E7112">
        <w:rPr>
          <w:rFonts w:asciiTheme="minorHAnsi" w:hAnsiTheme="minorHAnsi" w:cstheme="minorHAnsi"/>
          <w:sz w:val="28"/>
          <w:szCs w:val="28"/>
        </w:rPr>
        <w:t xml:space="preserve"> чем за две недели до начала производственной практики</w:t>
      </w:r>
      <w:r w:rsidR="009E7112">
        <w:rPr>
          <w:rFonts w:asciiTheme="minorHAnsi" w:hAnsiTheme="minorHAnsi" w:cstheme="minorHAnsi"/>
          <w:sz w:val="28"/>
          <w:szCs w:val="28"/>
        </w:rPr>
        <w:t xml:space="preserve"> (производственных практик) соответствующего профессионального модуля (профессиональных модулей)</w:t>
      </w:r>
      <w:r w:rsidRPr="009E7112">
        <w:rPr>
          <w:rFonts w:asciiTheme="minorHAnsi" w:hAnsiTheme="minorHAnsi" w:cstheme="minorHAnsi"/>
          <w:sz w:val="28"/>
          <w:szCs w:val="28"/>
        </w:rPr>
        <w:t>.</w:t>
      </w:r>
    </w:p>
    <w:p w:rsidR="007848C9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3.6. По заве</w:t>
      </w:r>
      <w:r w:rsidR="00C028E5">
        <w:rPr>
          <w:rFonts w:asciiTheme="minorHAnsi" w:hAnsiTheme="minorHAnsi" w:cstheme="minorHAnsi"/>
          <w:sz w:val="28"/>
          <w:szCs w:val="28"/>
        </w:rPr>
        <w:t>ршении обучающимся подготовки ПЭ</w:t>
      </w:r>
      <w:r w:rsidRPr="00E83036">
        <w:rPr>
          <w:rFonts w:asciiTheme="minorHAnsi" w:hAnsiTheme="minorHAnsi" w:cstheme="minorHAnsi"/>
          <w:sz w:val="28"/>
          <w:szCs w:val="28"/>
        </w:rPr>
        <w:t xml:space="preserve">Р руководитель проверяет качество работы, подписывает ее и вместе с заданием и </w:t>
      </w:r>
      <w:r w:rsidR="00C028E5">
        <w:rPr>
          <w:rFonts w:asciiTheme="minorHAnsi" w:hAnsiTheme="minorHAnsi" w:cstheme="minorHAnsi"/>
          <w:sz w:val="28"/>
          <w:szCs w:val="28"/>
        </w:rPr>
        <w:t xml:space="preserve">оценочным листом </w:t>
      </w:r>
      <w:r w:rsidRPr="00E83036">
        <w:rPr>
          <w:rFonts w:asciiTheme="minorHAnsi" w:hAnsiTheme="minorHAnsi" w:cstheme="minorHAnsi"/>
          <w:sz w:val="28"/>
          <w:szCs w:val="28"/>
        </w:rPr>
        <w:t>передает</w:t>
      </w:r>
      <w:r w:rsidR="007848C9">
        <w:rPr>
          <w:rFonts w:asciiTheme="minorHAnsi" w:hAnsiTheme="minorHAnsi" w:cstheme="minorHAnsi"/>
          <w:sz w:val="28"/>
          <w:szCs w:val="28"/>
        </w:rPr>
        <w:t xml:space="preserve"> заведующему</w:t>
      </w:r>
      <w:r w:rsidR="009014B1">
        <w:rPr>
          <w:rFonts w:asciiTheme="minorHAnsi" w:hAnsiTheme="minorHAnsi" w:cstheme="minorHAnsi"/>
          <w:sz w:val="28"/>
          <w:szCs w:val="28"/>
        </w:rPr>
        <w:t xml:space="preserve"> соответствующим отделением</w:t>
      </w:r>
      <w:r w:rsidR="007848C9">
        <w:rPr>
          <w:rFonts w:asciiTheme="minorHAnsi" w:hAnsiTheme="minorHAnsi" w:cstheme="minorHAnsi"/>
          <w:sz w:val="28"/>
          <w:szCs w:val="28"/>
        </w:rPr>
        <w:t>.</w:t>
      </w:r>
      <w:r w:rsidRPr="00E830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28E5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3.7. В </w:t>
      </w:r>
      <w:r w:rsidR="00C028E5">
        <w:rPr>
          <w:rFonts w:asciiTheme="minorHAnsi" w:hAnsiTheme="minorHAnsi" w:cstheme="minorHAnsi"/>
          <w:sz w:val="28"/>
          <w:szCs w:val="28"/>
        </w:rPr>
        <w:t>оценочном листе учитывается:</w:t>
      </w:r>
    </w:p>
    <w:p w:rsidR="00C028E5" w:rsidRPr="007848C9" w:rsidRDefault="00C028E5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sz w:val="28"/>
          <w:szCs w:val="28"/>
        </w:rPr>
        <w:t xml:space="preserve">соответствие ПЭР теме ВКР и заданию; </w:t>
      </w:r>
    </w:p>
    <w:p w:rsidR="00C028E5" w:rsidRPr="007848C9" w:rsidRDefault="00C028E5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sz w:val="28"/>
          <w:szCs w:val="28"/>
        </w:rPr>
        <w:t>глубина проработки, логичность, последовательность, аргументированность, лаконичность и грамотность изложения материала;</w:t>
      </w:r>
    </w:p>
    <w:p w:rsidR="00C028E5" w:rsidRPr="007848C9" w:rsidRDefault="00C028E5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color w:val="000000"/>
          <w:sz w:val="28"/>
          <w:szCs w:val="28"/>
        </w:rPr>
        <w:t>присутствует авторское мнение по решаемым задачам;</w:t>
      </w:r>
    </w:p>
    <w:p w:rsidR="00C028E5" w:rsidRPr="007848C9" w:rsidRDefault="00C028E5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color w:val="000000"/>
          <w:sz w:val="28"/>
          <w:szCs w:val="28"/>
        </w:rPr>
        <w:t xml:space="preserve">техническая грамотность </w:t>
      </w:r>
      <w:r w:rsidR="007848C9" w:rsidRPr="007848C9">
        <w:rPr>
          <w:rFonts w:asciiTheme="minorHAnsi" w:hAnsiTheme="minorHAnsi" w:cstheme="minorHAnsi"/>
          <w:color w:val="000000"/>
          <w:sz w:val="28"/>
          <w:szCs w:val="28"/>
        </w:rPr>
        <w:t>всесторонняя обоснованность с технической и экономической точки зрения</w:t>
      </w:r>
      <w:r w:rsidR="007848C9" w:rsidRPr="007848C9">
        <w:rPr>
          <w:rFonts w:asciiTheme="minorHAnsi" w:hAnsiTheme="minorHAnsi" w:cstheme="minorHAnsi"/>
          <w:sz w:val="28"/>
          <w:szCs w:val="28"/>
        </w:rPr>
        <w:t xml:space="preserve"> </w:t>
      </w:r>
      <w:r w:rsidRPr="007848C9">
        <w:rPr>
          <w:rFonts w:asciiTheme="minorHAnsi" w:hAnsiTheme="minorHAnsi" w:cstheme="minorHAnsi"/>
          <w:color w:val="000000"/>
          <w:sz w:val="28"/>
          <w:szCs w:val="28"/>
        </w:rPr>
        <w:t>принятых решений;</w:t>
      </w:r>
    </w:p>
    <w:p w:rsidR="007848C9" w:rsidRPr="007848C9" w:rsidRDefault="007848C9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color w:val="000000"/>
          <w:sz w:val="28"/>
          <w:szCs w:val="28"/>
        </w:rPr>
        <w:t xml:space="preserve">отражение в содержании ПЭР современных направлений в развитии техники и технологии, </w:t>
      </w:r>
    </w:p>
    <w:p w:rsidR="007848C9" w:rsidRPr="007848C9" w:rsidRDefault="007848C9" w:rsidP="007848C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color w:val="000000"/>
          <w:sz w:val="28"/>
          <w:szCs w:val="28"/>
        </w:rPr>
        <w:t xml:space="preserve">объем и результат исследовательской работы </w:t>
      </w:r>
      <w:proofErr w:type="gramStart"/>
      <w:r w:rsidRPr="007848C9">
        <w:rPr>
          <w:rFonts w:asciiTheme="minorHAnsi" w:hAnsiTheme="minorHAnsi" w:cstheme="minorHAnsi"/>
          <w:color w:val="000000"/>
          <w:sz w:val="28"/>
          <w:szCs w:val="28"/>
        </w:rPr>
        <w:t>обучающегося</w:t>
      </w:r>
      <w:proofErr w:type="gramEnd"/>
      <w:r w:rsidRPr="007848C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:rsidR="00C028E5" w:rsidRPr="009014B1" w:rsidRDefault="007848C9" w:rsidP="009014B1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8C9">
        <w:rPr>
          <w:rFonts w:asciiTheme="minorHAnsi" w:hAnsiTheme="minorHAnsi" w:cstheme="minorHAnsi"/>
          <w:color w:val="000000"/>
          <w:sz w:val="28"/>
          <w:szCs w:val="28"/>
        </w:rPr>
        <w:t xml:space="preserve">возможность практического применения в отрасли (производстве). 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E83036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4. Структура и содержание выпускной квалификационной работы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2606F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4.1. Требования к содержанию, объему и структуре ВКР</w:t>
      </w:r>
      <w:r w:rsidR="00643FB9">
        <w:rPr>
          <w:rFonts w:asciiTheme="minorHAnsi" w:hAnsiTheme="minorHAnsi" w:cstheme="minorHAnsi"/>
          <w:sz w:val="28"/>
          <w:szCs w:val="28"/>
        </w:rPr>
        <w:t>, а в ее составе ВПКР и ПЭР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определяются</w:t>
      </w:r>
      <w:r w:rsidR="00643FB9">
        <w:rPr>
          <w:rFonts w:asciiTheme="minorHAnsi" w:hAnsiTheme="minorHAnsi" w:cstheme="minorHAnsi"/>
          <w:sz w:val="28"/>
          <w:szCs w:val="28"/>
        </w:rPr>
        <w:t xml:space="preserve"> Колледжем</w:t>
      </w:r>
      <w:r w:rsidRPr="00E83036">
        <w:rPr>
          <w:rFonts w:asciiTheme="minorHAnsi" w:hAnsiTheme="minorHAnsi" w:cstheme="minorHAnsi"/>
          <w:sz w:val="28"/>
          <w:szCs w:val="28"/>
        </w:rPr>
        <w:t>.</w:t>
      </w:r>
      <w:r w:rsidR="00577B64">
        <w:rPr>
          <w:rFonts w:asciiTheme="minorHAnsi" w:hAnsiTheme="minorHAnsi" w:cstheme="minorHAnsi"/>
          <w:sz w:val="28"/>
          <w:szCs w:val="28"/>
        </w:rPr>
        <w:t xml:space="preserve"> Объем ПЭ</w:t>
      </w:r>
      <w:r w:rsidR="00577B64" w:rsidRPr="00867270">
        <w:rPr>
          <w:rFonts w:asciiTheme="minorHAnsi" w:hAnsiTheme="minorHAnsi" w:cstheme="minorHAnsi"/>
          <w:sz w:val="28"/>
          <w:szCs w:val="28"/>
        </w:rPr>
        <w:t>Р определяется и</w:t>
      </w:r>
      <w:r w:rsidR="00577B64">
        <w:rPr>
          <w:rFonts w:asciiTheme="minorHAnsi" w:hAnsiTheme="minorHAnsi" w:cstheme="minorHAnsi"/>
          <w:sz w:val="28"/>
          <w:szCs w:val="28"/>
        </w:rPr>
        <w:t>сходя из специфики профессии</w:t>
      </w:r>
      <w:r w:rsidR="00577B64" w:rsidRPr="00867270">
        <w:rPr>
          <w:rFonts w:asciiTheme="minorHAnsi" w:hAnsiTheme="minorHAnsi" w:cstheme="minorHAnsi"/>
          <w:sz w:val="28"/>
          <w:szCs w:val="28"/>
        </w:rPr>
        <w:t>.</w:t>
      </w:r>
    </w:p>
    <w:p w:rsidR="00867270" w:rsidRDefault="00867270" w:rsidP="00577B6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90631">
        <w:rPr>
          <w:rFonts w:ascii="Times New Roman" w:hAnsi="Times New Roman" w:cs="Times New Roman"/>
          <w:sz w:val="28"/>
          <w:szCs w:val="28"/>
        </w:rPr>
        <w:t xml:space="preserve">Обязательные требования ФГОС по профессиям СПО </w:t>
      </w:r>
      <w:r w:rsidRPr="00190631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ВКР </w:t>
      </w:r>
      <w:r w:rsidRPr="00867270">
        <w:rPr>
          <w:rFonts w:asciiTheme="minorHAnsi" w:hAnsiTheme="minorHAnsi" w:cstheme="minorHAnsi"/>
          <w:sz w:val="28"/>
          <w:szCs w:val="28"/>
        </w:rPr>
        <w:t>должна предусматривать сложность работы не ниже разряда по профессии рабочего, предусмотренного ФГОС СПО.</w:t>
      </w:r>
    </w:p>
    <w:p w:rsidR="00E83036" w:rsidRPr="00E83036" w:rsidRDefault="00577B6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77B64">
        <w:rPr>
          <w:rFonts w:asciiTheme="minorHAnsi" w:hAnsiTheme="minorHAnsi" w:cstheme="minorHAnsi"/>
          <w:sz w:val="28"/>
          <w:szCs w:val="28"/>
        </w:rPr>
        <w:t>4.2. Требования к оформлению ПЭР</w:t>
      </w:r>
      <w:r w:rsidR="00E83036" w:rsidRPr="00577B64">
        <w:rPr>
          <w:rFonts w:asciiTheme="minorHAnsi" w:hAnsiTheme="minorHAnsi" w:cstheme="minorHAnsi"/>
          <w:sz w:val="28"/>
          <w:szCs w:val="28"/>
        </w:rPr>
        <w:t>.</w:t>
      </w:r>
    </w:p>
    <w:p w:rsidR="00577B64" w:rsidRDefault="00E83036" w:rsidP="00577B6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Требования к оформлению ВКР должны соответствовать требованиям</w:t>
      </w:r>
      <w:r w:rsidR="00577B64">
        <w:rPr>
          <w:rFonts w:asciiTheme="minorHAnsi" w:hAnsiTheme="minorHAnsi" w:cstheme="minorHAnsi"/>
          <w:sz w:val="28"/>
          <w:szCs w:val="28"/>
        </w:rPr>
        <w:t xml:space="preserve"> ЕСТД и ЕСКД:</w:t>
      </w:r>
    </w:p>
    <w:p w:rsidR="00577B64" w:rsidRDefault="00577B64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ГОСТ 2.105-95 «</w:t>
      </w:r>
      <w:r w:rsidRPr="00CF132B">
        <w:rPr>
          <w:rFonts w:asciiTheme="minorHAnsi" w:hAnsiTheme="minorHAnsi" w:cstheme="minorHAnsi"/>
          <w:sz w:val="28"/>
          <w:szCs w:val="28"/>
        </w:rPr>
        <w:t>Единая систем</w:t>
      </w:r>
      <w:r>
        <w:rPr>
          <w:rFonts w:asciiTheme="minorHAnsi" w:hAnsiTheme="minorHAnsi" w:cstheme="minorHAnsi"/>
          <w:sz w:val="28"/>
          <w:szCs w:val="28"/>
        </w:rPr>
        <w:t xml:space="preserve">а конструкторской документации. </w:t>
      </w:r>
      <w:r w:rsidRPr="00CF132B">
        <w:rPr>
          <w:rFonts w:asciiTheme="minorHAnsi" w:hAnsiTheme="minorHAnsi" w:cstheme="minorHAnsi"/>
          <w:sz w:val="28"/>
          <w:szCs w:val="28"/>
        </w:rPr>
        <w:t>Общие тр</w:t>
      </w:r>
      <w:r>
        <w:rPr>
          <w:rFonts w:asciiTheme="minorHAnsi" w:hAnsiTheme="minorHAnsi" w:cstheme="minorHAnsi"/>
          <w:sz w:val="28"/>
          <w:szCs w:val="28"/>
        </w:rPr>
        <w:t xml:space="preserve">ебования к текстовым документам» </w:t>
      </w:r>
      <w:r w:rsidRPr="00CF132B">
        <w:rPr>
          <w:rFonts w:asciiTheme="minorHAnsi" w:hAnsiTheme="minorHAnsi" w:cstheme="minorHAnsi"/>
          <w:sz w:val="28"/>
          <w:szCs w:val="28"/>
        </w:rPr>
        <w:t>(введен в действие постановлением Госстандарта РФ от 8 августа 1995 г. N 426)</w:t>
      </w:r>
      <w:r>
        <w:rPr>
          <w:rFonts w:asciiTheme="minorHAnsi" w:hAnsiTheme="minorHAnsi" w:cstheme="minorHAnsi"/>
          <w:sz w:val="28"/>
          <w:szCs w:val="28"/>
        </w:rPr>
        <w:t xml:space="preserve"> с</w:t>
      </w:r>
      <w:r w:rsidRPr="00CF132B">
        <w:rPr>
          <w:rFonts w:asciiTheme="minorHAnsi" w:hAnsiTheme="minorHAnsi" w:cstheme="minorHAnsi"/>
          <w:sz w:val="28"/>
          <w:szCs w:val="28"/>
        </w:rPr>
        <w:t xml:space="preserve"> изменениями и дополнениями</w:t>
      </w:r>
      <w:r>
        <w:rPr>
          <w:rFonts w:asciiTheme="minorHAnsi" w:hAnsiTheme="minorHAnsi" w:cstheme="minorHAnsi"/>
          <w:sz w:val="28"/>
          <w:szCs w:val="28"/>
        </w:rPr>
        <w:t xml:space="preserve"> от 22 июня 2006 г.,</w:t>
      </w:r>
    </w:p>
    <w:p w:rsidR="00577B64" w:rsidRDefault="00577B64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F132B">
        <w:rPr>
          <w:rFonts w:asciiTheme="minorHAnsi" w:hAnsiTheme="minorHAnsi" w:cstheme="minorHAnsi"/>
          <w:sz w:val="28"/>
          <w:szCs w:val="28"/>
        </w:rPr>
        <w:t>ГОСТ</w:t>
      </w:r>
      <w:r w:rsidRPr="00CF132B">
        <w:rPr>
          <w:rStyle w:val="1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F132B">
        <w:rPr>
          <w:rStyle w:val="a3"/>
          <w:rFonts w:asciiTheme="minorHAnsi" w:eastAsiaTheme="minorEastAsia" w:hAnsiTheme="minorHAnsi" w:cstheme="minorHAnsi"/>
          <w:b w:val="0"/>
          <w:color w:val="auto"/>
          <w:sz w:val="28"/>
          <w:szCs w:val="28"/>
        </w:rPr>
        <w:t>2.106-96</w:t>
      </w:r>
      <w:r w:rsidRPr="00CF132B">
        <w:rPr>
          <w:rFonts w:asciiTheme="minorHAnsi" w:hAnsiTheme="minorHAnsi" w:cstheme="minorHAnsi"/>
          <w:sz w:val="28"/>
          <w:szCs w:val="28"/>
        </w:rPr>
        <w:t xml:space="preserve"> ЕСКД. Текстовые документы</w:t>
      </w:r>
      <w:r>
        <w:rPr>
          <w:rFonts w:asciiTheme="minorHAnsi" w:hAnsiTheme="minorHAnsi" w:cstheme="minorHAnsi"/>
          <w:sz w:val="28"/>
          <w:szCs w:val="28"/>
        </w:rPr>
        <w:t xml:space="preserve"> (принят</w:t>
      </w:r>
      <w:r w:rsidRPr="00CF132B">
        <w:rPr>
          <w:rFonts w:asciiTheme="minorHAnsi" w:hAnsiTheme="minorHAnsi" w:cstheme="minorHAnsi"/>
          <w:sz w:val="28"/>
          <w:szCs w:val="28"/>
        </w:rPr>
        <w:t xml:space="preserve"> Межгосударственным Советом по стандартиза</w:t>
      </w:r>
      <w:r>
        <w:rPr>
          <w:rFonts w:asciiTheme="minorHAnsi" w:hAnsiTheme="minorHAnsi" w:cstheme="minorHAnsi"/>
          <w:sz w:val="28"/>
          <w:szCs w:val="28"/>
        </w:rPr>
        <w:t>ции, метрологии и сертификации 12 апреля 1996 г. № 9-96),</w:t>
      </w:r>
    </w:p>
    <w:p w:rsidR="00577B64" w:rsidRDefault="00577B64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78E4">
        <w:rPr>
          <w:rStyle w:val="a3"/>
          <w:rFonts w:asciiTheme="minorHAnsi" w:eastAsiaTheme="minorEastAsia" w:hAnsiTheme="minorHAnsi" w:cstheme="minorHAnsi"/>
          <w:b w:val="0"/>
          <w:color w:val="auto"/>
          <w:sz w:val="28"/>
          <w:szCs w:val="28"/>
        </w:rPr>
        <w:t>ГОСТ 2.104-2006</w:t>
      </w:r>
      <w:r w:rsidRPr="00EF78E4">
        <w:rPr>
          <w:rFonts w:asciiTheme="minorHAnsi" w:hAnsiTheme="minorHAnsi" w:cstheme="minorHAnsi"/>
          <w:sz w:val="28"/>
          <w:szCs w:val="28"/>
        </w:rPr>
        <w:t xml:space="preserve"> ЕСКД. Основные надписи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577B64" w:rsidRDefault="00E83036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ГОСТ 7.32-2001</w:t>
      </w:r>
      <w:r w:rsidR="00577B64">
        <w:rPr>
          <w:rFonts w:asciiTheme="minorHAnsi" w:hAnsiTheme="minorHAnsi" w:cstheme="minorHAnsi"/>
          <w:sz w:val="28"/>
          <w:szCs w:val="28"/>
        </w:rPr>
        <w:t xml:space="preserve"> «</w:t>
      </w:r>
      <w:r w:rsidRPr="00E83036">
        <w:rPr>
          <w:rFonts w:asciiTheme="minorHAnsi" w:hAnsiTheme="minorHAnsi" w:cstheme="minorHAnsi"/>
          <w:sz w:val="28"/>
          <w:szCs w:val="28"/>
        </w:rPr>
        <w:t>Система стандартов по информации, библ</w:t>
      </w:r>
      <w:r w:rsidR="00577B64">
        <w:rPr>
          <w:rFonts w:asciiTheme="minorHAnsi" w:hAnsiTheme="minorHAnsi" w:cstheme="minorHAnsi"/>
          <w:sz w:val="28"/>
          <w:szCs w:val="28"/>
        </w:rPr>
        <w:t>иотечному и издательскому делу «</w:t>
      </w:r>
      <w:r w:rsidRPr="00E83036">
        <w:rPr>
          <w:rFonts w:asciiTheme="minorHAnsi" w:hAnsiTheme="minorHAnsi" w:cstheme="minorHAnsi"/>
          <w:sz w:val="28"/>
          <w:szCs w:val="28"/>
        </w:rPr>
        <w:t xml:space="preserve">Отчет о </w:t>
      </w:r>
      <w:r w:rsidR="00577B64">
        <w:rPr>
          <w:rFonts w:asciiTheme="minorHAnsi" w:hAnsiTheme="minorHAnsi" w:cstheme="minorHAnsi"/>
          <w:sz w:val="28"/>
          <w:szCs w:val="28"/>
        </w:rPr>
        <w:t>научно-исследовательской работе»</w:t>
      </w:r>
      <w:r w:rsidRPr="00E83036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577B64" w:rsidRDefault="00E83036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ГОСТ 7.1-2003</w:t>
      </w:r>
      <w:r w:rsidR="00577B64">
        <w:rPr>
          <w:rFonts w:asciiTheme="minorHAnsi" w:hAnsiTheme="minorHAnsi" w:cstheme="minorHAnsi"/>
          <w:sz w:val="28"/>
          <w:szCs w:val="28"/>
        </w:rPr>
        <w:t xml:space="preserve"> «</w:t>
      </w:r>
      <w:r w:rsidRPr="00E83036">
        <w:rPr>
          <w:rFonts w:asciiTheme="minorHAnsi" w:hAnsiTheme="minorHAnsi" w:cstheme="minorHAnsi"/>
          <w:sz w:val="28"/>
          <w:szCs w:val="28"/>
        </w:rPr>
        <w:t>Библиографическая зап</w:t>
      </w:r>
      <w:r w:rsidR="00577B64">
        <w:rPr>
          <w:rFonts w:asciiTheme="minorHAnsi" w:hAnsiTheme="minorHAnsi" w:cstheme="minorHAnsi"/>
          <w:sz w:val="28"/>
          <w:szCs w:val="28"/>
        </w:rPr>
        <w:t>ись. Библиографическое описание»</w:t>
      </w:r>
      <w:r w:rsidRPr="00E83036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577B64" w:rsidRDefault="00577B64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ГОСТ 7.82-2001 «</w:t>
      </w:r>
      <w:r w:rsidR="00E83036" w:rsidRPr="00E83036">
        <w:rPr>
          <w:rFonts w:asciiTheme="minorHAnsi" w:hAnsiTheme="minorHAnsi" w:cstheme="minorHAnsi"/>
          <w:sz w:val="28"/>
          <w:szCs w:val="28"/>
        </w:rPr>
        <w:t>Библиографическая запись. Библиографическо</w:t>
      </w:r>
      <w:r>
        <w:rPr>
          <w:rFonts w:asciiTheme="minorHAnsi" w:hAnsiTheme="minorHAnsi" w:cstheme="minorHAnsi"/>
          <w:sz w:val="28"/>
          <w:szCs w:val="28"/>
        </w:rPr>
        <w:t>е описание электронных ресурсов»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и (или) другим нормативным документам (в т.ч. документам СМК). </w:t>
      </w:r>
    </w:p>
    <w:p w:rsidR="00E83036" w:rsidRPr="00E83036" w:rsidRDefault="00E83036" w:rsidP="00577B6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431C9">
        <w:rPr>
          <w:rFonts w:asciiTheme="minorHAnsi" w:hAnsiTheme="minorHAnsi" w:cstheme="minorHAnsi"/>
          <w:sz w:val="28"/>
          <w:szCs w:val="28"/>
        </w:rPr>
        <w:t xml:space="preserve">В </w:t>
      </w:r>
      <w:r w:rsidR="008431C9" w:rsidRPr="008431C9">
        <w:rPr>
          <w:rFonts w:asciiTheme="minorHAnsi" w:hAnsiTheme="minorHAnsi" w:cstheme="minorHAnsi"/>
          <w:sz w:val="28"/>
          <w:szCs w:val="28"/>
        </w:rPr>
        <w:t>приложении 1</w:t>
      </w:r>
      <w:r w:rsidRPr="008431C9">
        <w:rPr>
          <w:rFonts w:asciiTheme="minorHAnsi" w:hAnsiTheme="minorHAnsi" w:cstheme="minorHAnsi"/>
          <w:sz w:val="28"/>
          <w:szCs w:val="28"/>
        </w:rPr>
        <w:t xml:space="preserve"> приводится</w:t>
      </w:r>
      <w:r w:rsidRPr="00E83036">
        <w:rPr>
          <w:rFonts w:asciiTheme="minorHAnsi" w:hAnsiTheme="minorHAnsi" w:cstheme="minorHAnsi"/>
          <w:sz w:val="28"/>
          <w:szCs w:val="28"/>
        </w:rPr>
        <w:t xml:space="preserve"> пример рекомендуемых требований.</w:t>
      </w:r>
    </w:p>
    <w:p w:rsid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577B64" w:rsidRDefault="00577B6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577B64">
      <w:pPr>
        <w:pStyle w:val="ConsPlusNormal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577B64" w:rsidP="00E83036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 Процедура защиты </w:t>
      </w:r>
      <w:r>
        <w:rPr>
          <w:rFonts w:asciiTheme="minorHAnsi" w:hAnsiTheme="minorHAnsi" w:cstheme="minorHAnsi"/>
          <w:sz w:val="28"/>
          <w:szCs w:val="28"/>
        </w:rPr>
        <w:t>ВКР и в ее составе письменной экзаменационной работы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577B6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.1. К защите ВКР допускаются лица, завершившие полный курс обучения по </w:t>
      </w:r>
      <w:r>
        <w:rPr>
          <w:rFonts w:asciiTheme="minorHAnsi" w:hAnsiTheme="minorHAnsi" w:cstheme="minorHAnsi"/>
          <w:sz w:val="28"/>
          <w:szCs w:val="28"/>
        </w:rPr>
        <w:t>ППКРС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Программа ГИА, требования к ВКР, а также критерии оценки знаний, утвержденные</w:t>
      </w:r>
      <w:r w:rsidR="00577B64">
        <w:rPr>
          <w:rFonts w:asciiTheme="minorHAnsi" w:hAnsiTheme="minorHAnsi" w:cstheme="minorHAnsi"/>
          <w:sz w:val="28"/>
          <w:szCs w:val="28"/>
        </w:rPr>
        <w:t xml:space="preserve"> Колледжем</w:t>
      </w:r>
      <w:r w:rsidRPr="00E83036">
        <w:rPr>
          <w:rFonts w:asciiTheme="minorHAnsi" w:hAnsiTheme="minorHAnsi" w:cstheme="minorHAnsi"/>
          <w:sz w:val="28"/>
          <w:szCs w:val="28"/>
        </w:rPr>
        <w:t xml:space="preserve">, доводятся до сведения обучающихся не </w:t>
      </w:r>
      <w:proofErr w:type="gramStart"/>
      <w:r w:rsidRPr="00E83036">
        <w:rPr>
          <w:rFonts w:asciiTheme="minorHAnsi" w:hAnsiTheme="minorHAnsi" w:cstheme="minorHAnsi"/>
          <w:sz w:val="28"/>
          <w:szCs w:val="28"/>
        </w:rPr>
        <w:t>позднее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 чем за шесть месяцев до начала ГИА.</w:t>
      </w:r>
    </w:p>
    <w:p w:rsidR="00E83036" w:rsidRPr="00E83036" w:rsidRDefault="00577B6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95025">
        <w:rPr>
          <w:rFonts w:asciiTheme="minorHAnsi" w:hAnsiTheme="minorHAnsi" w:cstheme="minorHAnsi"/>
          <w:sz w:val="28"/>
          <w:szCs w:val="28"/>
        </w:rPr>
        <w:lastRenderedPageBreak/>
        <w:t>5.2.</w:t>
      </w:r>
      <w:r w:rsidR="00FC64D9">
        <w:rPr>
          <w:rFonts w:asciiTheme="minorHAnsi" w:hAnsiTheme="minorHAnsi" w:cstheme="minorHAnsi"/>
          <w:sz w:val="28"/>
          <w:szCs w:val="28"/>
        </w:rPr>
        <w:t xml:space="preserve"> Руководителями </w:t>
      </w:r>
      <w:r w:rsidR="007A0671">
        <w:rPr>
          <w:rFonts w:asciiTheme="minorHAnsi" w:hAnsiTheme="minorHAnsi" w:cstheme="minorHAnsi"/>
          <w:sz w:val="28"/>
          <w:szCs w:val="28"/>
        </w:rPr>
        <w:t>ПЭР</w:t>
      </w:r>
      <w:r w:rsidR="00FC64D9">
        <w:rPr>
          <w:rFonts w:asciiTheme="minorHAnsi" w:hAnsiTheme="minorHAnsi" w:cstheme="minorHAnsi"/>
          <w:sz w:val="28"/>
          <w:szCs w:val="28"/>
        </w:rPr>
        <w:t xml:space="preserve"> проводится предварительная защита</w:t>
      </w:r>
      <w:r w:rsidR="00FC64D9" w:rsidRPr="00E83036">
        <w:rPr>
          <w:rFonts w:asciiTheme="minorHAnsi" w:hAnsiTheme="minorHAnsi" w:cstheme="minorHAnsi"/>
          <w:sz w:val="28"/>
          <w:szCs w:val="28"/>
        </w:rPr>
        <w:t xml:space="preserve"> вы</w:t>
      </w:r>
      <w:r w:rsidR="00FC64D9">
        <w:rPr>
          <w:rFonts w:asciiTheme="minorHAnsi" w:hAnsiTheme="minorHAnsi" w:cstheme="minorHAnsi"/>
          <w:sz w:val="28"/>
          <w:szCs w:val="28"/>
        </w:rPr>
        <w:t>пускной квалификационной работы</w:t>
      </w:r>
      <w:r w:rsidR="00FC64D9" w:rsidRPr="00FC64D9">
        <w:rPr>
          <w:rFonts w:asciiTheme="minorHAnsi" w:hAnsiTheme="minorHAnsi" w:cstheme="minorHAnsi"/>
          <w:sz w:val="28"/>
          <w:szCs w:val="28"/>
        </w:rPr>
        <w:t xml:space="preserve"> </w:t>
      </w:r>
      <w:r w:rsidR="00FC64D9">
        <w:rPr>
          <w:rFonts w:asciiTheme="minorHAnsi" w:hAnsiTheme="minorHAnsi" w:cstheme="minorHAnsi"/>
          <w:sz w:val="28"/>
          <w:szCs w:val="28"/>
        </w:rPr>
        <w:t>за 7-10 дней до даты заседания ГЭК.</w:t>
      </w:r>
    </w:p>
    <w:p w:rsidR="00E83036" w:rsidRPr="00E83036" w:rsidRDefault="00A95025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.3</w:t>
      </w:r>
      <w:r w:rsidR="00E83036" w:rsidRPr="00E83036">
        <w:rPr>
          <w:rFonts w:asciiTheme="minorHAnsi" w:hAnsiTheme="minorHAnsi" w:cstheme="minorHAnsi"/>
          <w:sz w:val="28"/>
          <w:szCs w:val="28"/>
        </w:rPr>
        <w:t>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E83036" w:rsidRPr="00E83036" w:rsidRDefault="00A95025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.4</w:t>
      </w:r>
      <w:r w:rsidR="00E83036" w:rsidRPr="00E83036">
        <w:rPr>
          <w:rFonts w:asciiTheme="minorHAnsi" w:hAnsiTheme="minorHAnsi" w:cstheme="minorHAnsi"/>
          <w:sz w:val="28"/>
          <w:szCs w:val="28"/>
        </w:rPr>
        <w:t>. Решение ГЭК оформляется протоколом, который подписывается председателем ГЭК (в случае отсутствия председателя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E83036" w:rsidRPr="00E83036">
        <w:rPr>
          <w:rFonts w:asciiTheme="minorHAnsi" w:hAnsiTheme="minorHAnsi" w:cstheme="minorHAnsi"/>
          <w:sz w:val="28"/>
          <w:szCs w:val="28"/>
        </w:rPr>
        <w:t>его заместителем) и секретарем ГЭК и хранится в архиве образовательной организации. В протоколе записываются: итоговая оценка ВКР, присуждение квалификации и особые мнения членов комиссии.</w:t>
      </w:r>
    </w:p>
    <w:p w:rsidR="00A95025" w:rsidRDefault="00A95025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.5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</w:t>
      </w:r>
      <w:r w:rsidRPr="00E83036">
        <w:rPr>
          <w:rFonts w:asciiTheme="minorHAnsi" w:hAnsiTheme="minorHAnsi" w:cstheme="minorHAnsi"/>
          <w:sz w:val="28"/>
          <w:szCs w:val="28"/>
        </w:rPr>
        <w:t>включает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A95025" w:rsidRDefault="00A95025" w:rsidP="00A95025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представления </w:t>
      </w:r>
      <w:r w:rsidR="00B43013">
        <w:rPr>
          <w:rFonts w:asciiTheme="minorHAnsi" w:hAnsiTheme="minorHAnsi" w:cstheme="minorHAnsi"/>
          <w:sz w:val="28"/>
          <w:szCs w:val="28"/>
        </w:rPr>
        <w:t>выпускника мастером производственного обучения (не более 5-10</w:t>
      </w:r>
      <w:r w:rsidR="00B43013" w:rsidRPr="00E83036">
        <w:rPr>
          <w:rFonts w:asciiTheme="minorHAnsi" w:hAnsiTheme="minorHAnsi" w:cstheme="minorHAnsi"/>
          <w:sz w:val="28"/>
          <w:szCs w:val="28"/>
        </w:rPr>
        <w:t xml:space="preserve"> минут)</w:t>
      </w:r>
      <w:r w:rsidR="00B43013">
        <w:rPr>
          <w:rFonts w:asciiTheme="minorHAnsi" w:hAnsiTheme="minorHAnsi" w:cstheme="minorHAnsi"/>
          <w:sz w:val="28"/>
          <w:szCs w:val="28"/>
        </w:rPr>
        <w:t xml:space="preserve">, которое включает: оглашение </w:t>
      </w:r>
      <w:r>
        <w:rPr>
          <w:rFonts w:asciiTheme="minorHAnsi" w:hAnsiTheme="minorHAnsi" w:cstheme="minorHAnsi"/>
          <w:sz w:val="28"/>
          <w:szCs w:val="28"/>
        </w:rPr>
        <w:t>результатов выполнения ВПКР,</w:t>
      </w:r>
      <w:r w:rsidR="00B43013">
        <w:rPr>
          <w:rFonts w:asciiTheme="minorHAnsi" w:hAnsiTheme="minorHAnsi" w:cstheme="minorHAnsi"/>
          <w:sz w:val="28"/>
          <w:szCs w:val="28"/>
        </w:rPr>
        <w:t xml:space="preserve"> краткого содержания производственных характеристик и аттестационных листов, сводной оценочной ведомости;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43013" w:rsidRDefault="00E83036" w:rsidP="00A95025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док</w:t>
      </w:r>
      <w:r w:rsidR="00A95025">
        <w:rPr>
          <w:rFonts w:asciiTheme="minorHAnsi" w:hAnsiTheme="minorHAnsi" w:cstheme="minorHAnsi"/>
          <w:sz w:val="28"/>
          <w:szCs w:val="28"/>
        </w:rPr>
        <w:t xml:space="preserve">лад </w:t>
      </w:r>
      <w:proofErr w:type="gramStart"/>
      <w:r w:rsidR="00A95025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="00A95025">
        <w:rPr>
          <w:rFonts w:asciiTheme="minorHAnsi" w:hAnsiTheme="minorHAnsi" w:cstheme="minorHAnsi"/>
          <w:sz w:val="28"/>
          <w:szCs w:val="28"/>
        </w:rPr>
        <w:t xml:space="preserve"> (не более 5-10</w:t>
      </w:r>
      <w:r w:rsidR="00B43013">
        <w:rPr>
          <w:rFonts w:asciiTheme="minorHAnsi" w:hAnsiTheme="minorHAnsi" w:cstheme="minorHAnsi"/>
          <w:sz w:val="28"/>
          <w:szCs w:val="28"/>
        </w:rPr>
        <w:t xml:space="preserve"> минут),</w:t>
      </w:r>
    </w:p>
    <w:p w:rsidR="00B43013" w:rsidRDefault="00E83036" w:rsidP="00A95025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вопросы членов комиссии, </w:t>
      </w:r>
    </w:p>
    <w:p w:rsidR="00B43013" w:rsidRDefault="00E83036" w:rsidP="00A95025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ответы </w:t>
      </w:r>
      <w:proofErr w:type="gramStart"/>
      <w:r w:rsidRPr="00E83036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83036" w:rsidRPr="00E83036" w:rsidRDefault="00E83036" w:rsidP="00B43013">
      <w:pPr>
        <w:pStyle w:val="ConsPlusNormal"/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Может быть предусмотрено выступление </w:t>
      </w:r>
      <w:r w:rsidR="00B43013">
        <w:rPr>
          <w:rFonts w:asciiTheme="minorHAnsi" w:hAnsiTheme="minorHAnsi" w:cstheme="minorHAnsi"/>
          <w:sz w:val="28"/>
          <w:szCs w:val="28"/>
        </w:rPr>
        <w:t>мастера производственного обучения</w:t>
      </w:r>
      <w:r w:rsidRPr="00E83036">
        <w:rPr>
          <w:rFonts w:asciiTheme="minorHAnsi" w:hAnsiTheme="minorHAnsi" w:cstheme="minorHAnsi"/>
          <w:sz w:val="28"/>
          <w:szCs w:val="28"/>
        </w:rPr>
        <w:t xml:space="preserve">, </w:t>
      </w:r>
      <w:r w:rsidR="00B43013">
        <w:rPr>
          <w:rFonts w:asciiTheme="minorHAnsi" w:hAnsiTheme="minorHAnsi" w:cstheme="minorHAnsi"/>
          <w:sz w:val="28"/>
          <w:szCs w:val="28"/>
        </w:rPr>
        <w:t>руководителя ПЭ</w:t>
      </w:r>
      <w:r w:rsidR="00B43013" w:rsidRPr="00E83036">
        <w:rPr>
          <w:rFonts w:asciiTheme="minorHAnsi" w:hAnsiTheme="minorHAnsi" w:cstheme="minorHAnsi"/>
          <w:sz w:val="28"/>
          <w:szCs w:val="28"/>
        </w:rPr>
        <w:t>Р</w:t>
      </w:r>
      <w:r w:rsidRPr="00E83036">
        <w:rPr>
          <w:rFonts w:asciiTheme="minorHAnsi" w:hAnsiTheme="minorHAnsi" w:cstheme="minorHAnsi"/>
          <w:sz w:val="28"/>
          <w:szCs w:val="28"/>
        </w:rPr>
        <w:t>, если он присутствует на заседании ГЭК</w:t>
      </w:r>
      <w:r w:rsidR="00B43013">
        <w:rPr>
          <w:rFonts w:asciiTheme="minorHAnsi" w:hAnsiTheme="minorHAnsi" w:cstheme="minorHAnsi"/>
          <w:sz w:val="28"/>
          <w:szCs w:val="28"/>
        </w:rPr>
        <w:t>, а также рассмотрение материалов портфолио обучающегося</w:t>
      </w:r>
      <w:r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.6</w:t>
      </w:r>
      <w:r w:rsidR="00E83036" w:rsidRPr="00E83036">
        <w:rPr>
          <w:rFonts w:asciiTheme="minorHAnsi" w:hAnsiTheme="minorHAnsi" w:cstheme="minorHAnsi"/>
          <w:sz w:val="28"/>
          <w:szCs w:val="28"/>
        </w:rPr>
        <w:t>. Во время доклада обучающийся использует подготовленный наглядный материал, иллюстрирующий основные положения ВКР.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.7</w:t>
      </w:r>
      <w:r w:rsidR="00E83036" w:rsidRPr="00E83036">
        <w:rPr>
          <w:rFonts w:asciiTheme="minorHAnsi" w:hAnsiTheme="minorHAnsi" w:cstheme="minorHAnsi"/>
          <w:sz w:val="28"/>
          <w:szCs w:val="28"/>
        </w:rPr>
        <w:t>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</w:t>
      </w:r>
      <w:r>
        <w:rPr>
          <w:rFonts w:asciiTheme="minorHAnsi" w:hAnsiTheme="minorHAnsi" w:cstheme="minorHAnsi"/>
          <w:sz w:val="28"/>
          <w:szCs w:val="28"/>
        </w:rPr>
        <w:t xml:space="preserve"> содержание производственных характеристик и аттестационных листов</w:t>
      </w:r>
      <w:r w:rsidR="00E83036"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.8</w:t>
      </w:r>
      <w:r w:rsidR="00E83036" w:rsidRPr="00B43013">
        <w:rPr>
          <w:rFonts w:asciiTheme="minorHAnsi" w:hAnsiTheme="minorHAnsi" w:cstheme="minorHAnsi"/>
          <w:sz w:val="28"/>
          <w:szCs w:val="28"/>
        </w:rPr>
        <w:t>.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.9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 Обучающиеся, не прошедшие ГИА или получившие на ГИА </w:t>
      </w:r>
      <w:r w:rsidR="00E83036" w:rsidRPr="00E83036">
        <w:rPr>
          <w:rFonts w:asciiTheme="minorHAnsi" w:hAnsiTheme="minorHAnsi" w:cstheme="minorHAnsi"/>
          <w:sz w:val="28"/>
          <w:szCs w:val="28"/>
        </w:rPr>
        <w:lastRenderedPageBreak/>
        <w:t>неудовлетворительные результаты, проходят ГИА не ранее чем через шесть месяцев после прохождения ГИА впервые.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.10</w:t>
      </w:r>
      <w:r w:rsidR="00E83036" w:rsidRPr="00E83036">
        <w:rPr>
          <w:rFonts w:asciiTheme="minorHAnsi" w:hAnsiTheme="minorHAnsi" w:cstheme="minorHAnsi"/>
          <w:sz w:val="28"/>
          <w:szCs w:val="28"/>
        </w:rPr>
        <w:t>. 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Повторное прохождение ГИА для одного лица назначается образовательной организацией не более двух раз.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.11</w:t>
      </w:r>
      <w:r w:rsidR="00E83036" w:rsidRPr="00E83036">
        <w:rPr>
          <w:rFonts w:asciiTheme="minorHAnsi" w:hAnsiTheme="minorHAnsi" w:cstheme="minorHAnsi"/>
          <w:sz w:val="28"/>
          <w:szCs w:val="28"/>
        </w:rPr>
        <w:t>. Результаты защиты ВКР оп</w:t>
      </w:r>
      <w:r>
        <w:rPr>
          <w:rFonts w:asciiTheme="minorHAnsi" w:hAnsiTheme="minorHAnsi" w:cstheme="minorHAnsi"/>
          <w:sz w:val="28"/>
          <w:szCs w:val="28"/>
        </w:rPr>
        <w:t>ределяются оценками «отлично», «хорошо», «удовлетворительно», «неудовлетворительно»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и объявляются в тот же день после оформления в установленном порядке протокола заседания ГЭК.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C64D9">
        <w:rPr>
          <w:rFonts w:asciiTheme="minorHAnsi" w:hAnsiTheme="minorHAnsi" w:cstheme="minorHAnsi"/>
          <w:sz w:val="28"/>
          <w:szCs w:val="28"/>
        </w:rPr>
        <w:t>.12</w:t>
      </w:r>
      <w:r w:rsidR="00E83036" w:rsidRPr="00E83036">
        <w:rPr>
          <w:rFonts w:asciiTheme="minorHAnsi" w:hAnsiTheme="minorHAnsi" w:cstheme="minorHAnsi"/>
          <w:sz w:val="28"/>
          <w:szCs w:val="28"/>
        </w:rPr>
        <w:t>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B43013" w:rsidP="00E83036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 Хранение </w:t>
      </w:r>
      <w:r w:rsidR="00990747">
        <w:rPr>
          <w:rFonts w:asciiTheme="minorHAnsi" w:hAnsiTheme="minorHAnsi" w:cstheme="minorHAnsi"/>
          <w:sz w:val="28"/>
          <w:szCs w:val="28"/>
        </w:rPr>
        <w:t xml:space="preserve">письменных экзаменационных </w:t>
      </w:r>
      <w:r w:rsidR="00E83036" w:rsidRPr="00E83036">
        <w:rPr>
          <w:rFonts w:asciiTheme="minorHAnsi" w:hAnsiTheme="minorHAnsi" w:cstheme="minorHAnsi"/>
          <w:sz w:val="28"/>
          <w:szCs w:val="28"/>
        </w:rPr>
        <w:t>работ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B43013" w:rsidP="00B43013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990747">
        <w:rPr>
          <w:rFonts w:asciiTheme="minorHAnsi" w:hAnsiTheme="minorHAnsi" w:cstheme="minorHAnsi"/>
          <w:sz w:val="28"/>
          <w:szCs w:val="28"/>
        </w:rPr>
        <w:t>.1. Выполненные ПЭ</w:t>
      </w:r>
      <w:r w:rsidR="00E83036" w:rsidRPr="00E83036">
        <w:rPr>
          <w:rFonts w:asciiTheme="minorHAnsi" w:hAnsiTheme="minorHAnsi" w:cstheme="minorHAnsi"/>
          <w:sz w:val="28"/>
          <w:szCs w:val="28"/>
        </w:rPr>
        <w:t>Р хранятся после их защиты в</w:t>
      </w:r>
      <w:r w:rsidR="00990747">
        <w:rPr>
          <w:rFonts w:asciiTheme="minorHAnsi" w:hAnsiTheme="minorHAnsi" w:cstheme="minorHAnsi"/>
          <w:sz w:val="28"/>
          <w:szCs w:val="28"/>
        </w:rPr>
        <w:t xml:space="preserve"> Колледже</w:t>
      </w:r>
      <w:r w:rsidR="00E83036" w:rsidRPr="00E83036">
        <w:rPr>
          <w:rFonts w:asciiTheme="minorHAnsi" w:hAnsiTheme="minorHAnsi" w:cstheme="minorHAnsi"/>
          <w:sz w:val="28"/>
          <w:szCs w:val="28"/>
        </w:rPr>
        <w:t>. Срок хранения определяется в соответствии с Перечнем типовых управленческих документов, образующихся в деятельности организаций,</w:t>
      </w:r>
      <w:r>
        <w:rPr>
          <w:rFonts w:asciiTheme="minorHAnsi" w:hAnsiTheme="minorHAnsi" w:cstheme="minorHAnsi"/>
          <w:sz w:val="28"/>
          <w:szCs w:val="28"/>
        </w:rPr>
        <w:t xml:space="preserve"> с указанием сроков хранения</w:t>
      </w:r>
      <w:r>
        <w:rPr>
          <w:rStyle w:val="a6"/>
          <w:rFonts w:asciiTheme="minorHAnsi" w:hAnsiTheme="minorHAnsi" w:cstheme="minorHAnsi"/>
          <w:sz w:val="28"/>
          <w:szCs w:val="28"/>
        </w:rPr>
        <w:footnoteReference w:id="1"/>
      </w:r>
      <w:r w:rsidR="00E83036" w:rsidRPr="00E83036">
        <w:rPr>
          <w:rFonts w:asciiTheme="minorHAnsi" w:hAnsiTheme="minorHAnsi" w:cstheme="minorHAnsi"/>
          <w:sz w:val="28"/>
          <w:szCs w:val="28"/>
        </w:rPr>
        <w:t>. Рекомендуемый срок хранения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E83036" w:rsidRPr="00E83036">
        <w:rPr>
          <w:rFonts w:asciiTheme="minorHAnsi" w:hAnsiTheme="minorHAnsi" w:cstheme="minorHAnsi"/>
          <w:sz w:val="28"/>
          <w:szCs w:val="28"/>
        </w:rPr>
        <w:t>в течение пяти лет после выпуска обучающихся из</w:t>
      </w:r>
      <w:r w:rsidR="00990747">
        <w:rPr>
          <w:rFonts w:asciiTheme="minorHAnsi" w:hAnsiTheme="minorHAnsi" w:cstheme="minorHAnsi"/>
          <w:sz w:val="28"/>
          <w:szCs w:val="28"/>
        </w:rPr>
        <w:t xml:space="preserve"> Колледжа</w:t>
      </w:r>
      <w:r w:rsidR="00E83036"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B43013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.2. Списание </w:t>
      </w:r>
      <w:r w:rsidR="00990747">
        <w:rPr>
          <w:rFonts w:asciiTheme="minorHAnsi" w:hAnsiTheme="minorHAnsi" w:cstheme="minorHAnsi"/>
          <w:sz w:val="28"/>
          <w:szCs w:val="28"/>
        </w:rPr>
        <w:t>ПЭ</w:t>
      </w:r>
      <w:r w:rsidR="00990747" w:rsidRPr="00E83036">
        <w:rPr>
          <w:rFonts w:asciiTheme="minorHAnsi" w:hAnsiTheme="minorHAnsi" w:cstheme="minorHAnsi"/>
          <w:sz w:val="28"/>
          <w:szCs w:val="28"/>
        </w:rPr>
        <w:t xml:space="preserve">Р </w:t>
      </w:r>
      <w:r w:rsidR="00E83036" w:rsidRPr="00E83036">
        <w:rPr>
          <w:rFonts w:asciiTheme="minorHAnsi" w:hAnsiTheme="minorHAnsi" w:cstheme="minorHAnsi"/>
          <w:sz w:val="28"/>
          <w:szCs w:val="28"/>
        </w:rPr>
        <w:t>оформляется соответствующим актом.</w:t>
      </w:r>
    </w:p>
    <w:p w:rsidR="00990747" w:rsidRDefault="00B43013" w:rsidP="00990747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.3. </w:t>
      </w:r>
      <w:proofErr w:type="gramStart"/>
      <w:r w:rsidR="00E83036" w:rsidRPr="00E83036">
        <w:rPr>
          <w:rFonts w:asciiTheme="minorHAnsi" w:hAnsiTheme="minorHAnsi" w:cstheme="minorHAnsi"/>
          <w:sz w:val="28"/>
          <w:szCs w:val="28"/>
        </w:rPr>
        <w:t>Лучшие</w:t>
      </w:r>
      <w:proofErr w:type="gramEnd"/>
      <w:r w:rsidR="00990747" w:rsidRPr="00990747">
        <w:rPr>
          <w:rFonts w:asciiTheme="minorHAnsi" w:hAnsiTheme="minorHAnsi" w:cstheme="minorHAnsi"/>
          <w:sz w:val="28"/>
          <w:szCs w:val="28"/>
        </w:rPr>
        <w:t xml:space="preserve"> </w:t>
      </w:r>
      <w:r w:rsidR="00990747">
        <w:rPr>
          <w:rFonts w:asciiTheme="minorHAnsi" w:hAnsiTheme="minorHAnsi" w:cstheme="minorHAnsi"/>
          <w:sz w:val="28"/>
          <w:szCs w:val="28"/>
        </w:rPr>
        <w:t>ПЭ</w:t>
      </w:r>
      <w:r w:rsidR="00990747" w:rsidRPr="00E83036">
        <w:rPr>
          <w:rFonts w:asciiTheme="minorHAnsi" w:hAnsiTheme="minorHAnsi" w:cstheme="minorHAnsi"/>
          <w:sz w:val="28"/>
          <w:szCs w:val="28"/>
        </w:rPr>
        <w:t>Р</w:t>
      </w:r>
      <w:r w:rsidR="00E83036" w:rsidRPr="00E83036">
        <w:rPr>
          <w:rFonts w:asciiTheme="minorHAnsi" w:hAnsiTheme="minorHAnsi" w:cstheme="minorHAnsi"/>
          <w:sz w:val="28"/>
          <w:szCs w:val="28"/>
        </w:rPr>
        <w:t>, представляющие учебно-методическую ценность, могут быть использованы в качестве учебных пособий в кабинетах</w:t>
      </w:r>
      <w:r w:rsidR="00990747">
        <w:rPr>
          <w:rFonts w:asciiTheme="minorHAnsi" w:hAnsiTheme="minorHAnsi" w:cstheme="minorHAnsi"/>
          <w:sz w:val="28"/>
          <w:szCs w:val="28"/>
        </w:rPr>
        <w:t xml:space="preserve"> Колледжа</w:t>
      </w:r>
      <w:r w:rsidR="00E83036" w:rsidRPr="00E83036">
        <w:rPr>
          <w:rFonts w:asciiTheme="minorHAnsi" w:hAnsiTheme="minorHAnsi" w:cstheme="minorHAnsi"/>
          <w:sz w:val="28"/>
          <w:szCs w:val="28"/>
        </w:rPr>
        <w:t>.</w:t>
      </w:r>
    </w:p>
    <w:p w:rsidR="00E83036" w:rsidRPr="00E83036" w:rsidRDefault="00990747" w:rsidP="00990747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.4. По запросу предприятия, учреждения, образовательной организации руководитель </w:t>
      </w:r>
      <w:r>
        <w:rPr>
          <w:rFonts w:asciiTheme="minorHAnsi" w:hAnsiTheme="minorHAnsi" w:cstheme="minorHAnsi"/>
          <w:sz w:val="28"/>
          <w:szCs w:val="28"/>
        </w:rPr>
        <w:t xml:space="preserve">Колледжа 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имеет право разрешить снимать копии </w:t>
      </w:r>
      <w:r>
        <w:rPr>
          <w:rFonts w:asciiTheme="minorHAnsi" w:hAnsiTheme="minorHAnsi" w:cstheme="minorHAnsi"/>
          <w:sz w:val="28"/>
          <w:szCs w:val="28"/>
        </w:rPr>
        <w:t>ПЭ</w:t>
      </w:r>
      <w:r w:rsidRPr="00E83036">
        <w:rPr>
          <w:rFonts w:asciiTheme="minorHAnsi" w:hAnsiTheme="minorHAnsi" w:cstheme="minorHAnsi"/>
          <w:sz w:val="28"/>
          <w:szCs w:val="28"/>
        </w:rPr>
        <w:t xml:space="preserve">Р </w:t>
      </w:r>
      <w:r w:rsidR="00E83036" w:rsidRPr="00E83036">
        <w:rPr>
          <w:rFonts w:asciiTheme="minorHAnsi" w:hAnsiTheme="minorHAnsi" w:cstheme="minorHAnsi"/>
          <w:sz w:val="28"/>
          <w:szCs w:val="28"/>
        </w:rPr>
        <w:lastRenderedPageBreak/>
        <w:t>выпускников.</w:t>
      </w:r>
    </w:p>
    <w:p w:rsidR="00E83036" w:rsidRPr="00E83036" w:rsidRDefault="00E83036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990747" w:rsidP="00E83036">
      <w:pPr>
        <w:pStyle w:val="ConsPlusNormal"/>
        <w:spacing w:line="276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Приложение 1</w:t>
      </w:r>
    </w:p>
    <w:p w:rsidR="00E83036" w:rsidRPr="00E83036" w:rsidRDefault="00E83036" w:rsidP="00E83036">
      <w:pPr>
        <w:pStyle w:val="ConsPlusNormal"/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990747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Par159"/>
      <w:bookmarkEnd w:id="1"/>
      <w:r>
        <w:rPr>
          <w:rFonts w:asciiTheme="minorHAnsi" w:hAnsiTheme="minorHAnsi" w:cstheme="minorHAnsi"/>
          <w:sz w:val="28"/>
          <w:szCs w:val="28"/>
        </w:rPr>
        <w:t>ТРЕБОВАНИЯ К ОФОРМЛЕНИЮ ПЭ</w:t>
      </w:r>
      <w:r w:rsidR="00E83036" w:rsidRPr="00E83036">
        <w:rPr>
          <w:rFonts w:asciiTheme="minorHAnsi" w:hAnsiTheme="minorHAnsi" w:cstheme="minorHAnsi"/>
          <w:sz w:val="28"/>
          <w:szCs w:val="28"/>
        </w:rPr>
        <w:t>Р</w:t>
      </w:r>
    </w:p>
    <w:p w:rsidR="00E83036" w:rsidRPr="00E83036" w:rsidRDefault="00E83036" w:rsidP="00E83036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1. Структура и содержание </w:t>
      </w:r>
      <w:r w:rsidR="00990747">
        <w:rPr>
          <w:rFonts w:asciiTheme="minorHAnsi" w:hAnsiTheme="minorHAnsi" w:cstheme="minorHAnsi"/>
          <w:sz w:val="28"/>
          <w:szCs w:val="28"/>
        </w:rPr>
        <w:t xml:space="preserve">письменно экзаменационной </w:t>
      </w:r>
      <w:r w:rsidRPr="00E83036">
        <w:rPr>
          <w:rFonts w:asciiTheme="minorHAnsi" w:hAnsiTheme="minorHAnsi" w:cstheme="minorHAnsi"/>
          <w:sz w:val="28"/>
          <w:szCs w:val="28"/>
        </w:rPr>
        <w:t>работы определяются в зави</w:t>
      </w:r>
      <w:r w:rsidR="00990747">
        <w:rPr>
          <w:rFonts w:asciiTheme="minorHAnsi" w:hAnsiTheme="minorHAnsi" w:cstheme="minorHAnsi"/>
          <w:sz w:val="28"/>
          <w:szCs w:val="28"/>
        </w:rPr>
        <w:t>симости от профиля профессии</w:t>
      </w:r>
      <w:r w:rsidRPr="00E83036">
        <w:rPr>
          <w:rFonts w:asciiTheme="minorHAnsi" w:hAnsiTheme="minorHAnsi" w:cstheme="minorHAnsi"/>
          <w:sz w:val="28"/>
          <w:szCs w:val="28"/>
        </w:rPr>
        <w:t xml:space="preserve">, требований профессиональных образовательных организаций и, как правило, включают в себя: пояснительную записку, состоящую из: титульного листа; содержания; введения; основной части; заключения; списка использованных источников; приложений (пример задания на ВКР приведен в </w:t>
      </w:r>
      <w:r w:rsidR="00990747" w:rsidRPr="008431C9">
        <w:rPr>
          <w:rFonts w:asciiTheme="minorHAnsi" w:hAnsiTheme="minorHAnsi" w:cstheme="minorHAnsi"/>
          <w:sz w:val="28"/>
          <w:szCs w:val="28"/>
        </w:rPr>
        <w:t>приложении 2</w:t>
      </w:r>
      <w:r w:rsidRPr="008431C9">
        <w:rPr>
          <w:rFonts w:asciiTheme="minorHAnsi" w:hAnsiTheme="minorHAnsi" w:cstheme="minorHAnsi"/>
          <w:sz w:val="28"/>
          <w:szCs w:val="28"/>
        </w:rPr>
        <w:t>).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</w:t>
      </w:r>
      <w:r w:rsidR="00990747">
        <w:rPr>
          <w:rFonts w:asciiTheme="minorHAnsi" w:hAnsiTheme="minorHAnsi" w:cstheme="minorHAnsi"/>
          <w:sz w:val="28"/>
          <w:szCs w:val="28"/>
        </w:rPr>
        <w:t>ведения должен быть в пределах 1 - 2</w:t>
      </w:r>
      <w:r w:rsidRPr="00E83036">
        <w:rPr>
          <w:rFonts w:asciiTheme="minorHAnsi" w:hAnsiTheme="minorHAnsi" w:cstheme="minorHAnsi"/>
          <w:sz w:val="28"/>
          <w:szCs w:val="28"/>
        </w:rPr>
        <w:t xml:space="preserve"> страниц.</w:t>
      </w:r>
    </w:p>
    <w:p w:rsidR="00E83036" w:rsidRPr="00E83036" w:rsidRDefault="00990747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Основная часть ПЭ</w:t>
      </w:r>
      <w:r w:rsidR="00E83036" w:rsidRPr="00E83036">
        <w:rPr>
          <w:rFonts w:asciiTheme="minorHAnsi" w:hAnsiTheme="minorHAnsi" w:cstheme="minorHAnsi"/>
          <w:sz w:val="28"/>
          <w:szCs w:val="28"/>
        </w:rPr>
        <w:t>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E83036" w:rsidRPr="00E83036">
        <w:rPr>
          <w:rFonts w:asciiTheme="minorHAnsi" w:hAnsiTheme="minorHAnsi" w:cstheme="minorHAnsi"/>
          <w:sz w:val="28"/>
          <w:szCs w:val="28"/>
        </w:rPr>
        <w:t>название глав. Формулировки должны быть лаконичными и отражать суть главы (параграфа).</w:t>
      </w:r>
    </w:p>
    <w:p w:rsidR="00E83036" w:rsidRPr="00E83036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4. Основная часть </w:t>
      </w:r>
      <w:r w:rsidR="007A0671">
        <w:rPr>
          <w:rFonts w:asciiTheme="minorHAnsi" w:hAnsiTheme="minorHAnsi" w:cstheme="minorHAnsi"/>
          <w:sz w:val="28"/>
          <w:szCs w:val="28"/>
        </w:rPr>
        <w:t>ПЭ</w:t>
      </w:r>
      <w:r w:rsidR="007A0671" w:rsidRPr="00E83036">
        <w:rPr>
          <w:rFonts w:asciiTheme="minorHAnsi" w:hAnsiTheme="minorHAnsi" w:cstheme="minorHAnsi"/>
          <w:sz w:val="28"/>
          <w:szCs w:val="28"/>
        </w:rPr>
        <w:t>Р</w:t>
      </w:r>
      <w:r w:rsidRPr="00E83036">
        <w:rPr>
          <w:rFonts w:asciiTheme="minorHAnsi" w:hAnsiTheme="minorHAnsi" w:cstheme="minorHAnsi"/>
          <w:sz w:val="28"/>
          <w:szCs w:val="28"/>
        </w:rPr>
        <w:t xml:space="preserve"> до</w:t>
      </w:r>
      <w:r w:rsidR="00C11A8E">
        <w:rPr>
          <w:rFonts w:asciiTheme="minorHAnsi" w:hAnsiTheme="minorHAnsi" w:cstheme="minorHAnsi"/>
          <w:sz w:val="28"/>
          <w:szCs w:val="28"/>
        </w:rPr>
        <w:t>лжна содержать, как правило, две – четыре</w:t>
      </w:r>
      <w:r w:rsidRPr="00E83036">
        <w:rPr>
          <w:rFonts w:asciiTheme="minorHAnsi" w:hAnsiTheme="minorHAnsi" w:cstheme="minorHAnsi"/>
          <w:sz w:val="28"/>
          <w:szCs w:val="28"/>
        </w:rPr>
        <w:t xml:space="preserve"> главы.</w:t>
      </w:r>
    </w:p>
    <w:p w:rsidR="00773B3C" w:rsidRDefault="00773B3C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Первые две главы посвящаю</w:t>
      </w:r>
      <w:r w:rsidR="00E83036" w:rsidRPr="00E83036">
        <w:rPr>
          <w:rFonts w:asciiTheme="minorHAnsi" w:hAnsiTheme="minorHAnsi" w:cstheme="minorHAnsi"/>
          <w:sz w:val="28"/>
          <w:szCs w:val="28"/>
        </w:rPr>
        <w:t>тся теоретическим аспектам изучаемо</w:t>
      </w:r>
      <w:r w:rsidR="00C11A8E">
        <w:rPr>
          <w:rFonts w:asciiTheme="minorHAnsi" w:hAnsiTheme="minorHAnsi" w:cstheme="minorHAnsi"/>
          <w:sz w:val="28"/>
          <w:szCs w:val="28"/>
        </w:rPr>
        <w:t>го объекта и предмета ВКР. В первой главе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</w:t>
      </w:r>
      <w:r w:rsidR="00C11A8E">
        <w:rPr>
          <w:rFonts w:asciiTheme="minorHAnsi" w:hAnsiTheme="minorHAnsi" w:cstheme="minorHAnsi"/>
          <w:sz w:val="28"/>
          <w:szCs w:val="28"/>
        </w:rPr>
        <w:t xml:space="preserve">могут </w:t>
      </w:r>
      <w:r w:rsidR="00C11A8E" w:rsidRPr="00E83036">
        <w:rPr>
          <w:rFonts w:asciiTheme="minorHAnsi" w:hAnsiTheme="minorHAnsi" w:cstheme="minorHAnsi"/>
          <w:sz w:val="28"/>
          <w:szCs w:val="28"/>
        </w:rPr>
        <w:t>содержат</w:t>
      </w:r>
      <w:r w:rsidR="00C11A8E">
        <w:rPr>
          <w:rFonts w:asciiTheme="minorHAnsi" w:hAnsiTheme="minorHAnsi" w:cstheme="minorHAnsi"/>
          <w:sz w:val="28"/>
          <w:szCs w:val="28"/>
        </w:rPr>
        <w:t>ь</w:t>
      </w:r>
      <w:r w:rsidR="00C11A8E" w:rsidRPr="00E83036">
        <w:rPr>
          <w:rFonts w:asciiTheme="minorHAnsi" w:hAnsiTheme="minorHAnsi" w:cstheme="minorHAnsi"/>
          <w:sz w:val="28"/>
          <w:szCs w:val="28"/>
        </w:rPr>
        <w:t>ся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 </w:t>
      </w:r>
      <w:r w:rsidR="00C11A8E">
        <w:rPr>
          <w:rFonts w:asciiTheme="minorHAnsi" w:hAnsiTheme="minorHAnsi" w:cstheme="minorHAnsi"/>
          <w:sz w:val="28"/>
          <w:szCs w:val="28"/>
        </w:rPr>
        <w:t>основные технические характеристики, описание и основные неисправности (причины и способы их устранения)</w:t>
      </w:r>
      <w:r w:rsidRPr="00773B3C">
        <w:rPr>
          <w:rFonts w:asciiTheme="minorHAnsi" w:hAnsiTheme="minorHAnsi" w:cstheme="minorHAnsi"/>
          <w:sz w:val="28"/>
          <w:szCs w:val="28"/>
        </w:rPr>
        <w:t xml:space="preserve"> </w:t>
      </w:r>
      <w:r w:rsidRPr="00E83036">
        <w:rPr>
          <w:rFonts w:asciiTheme="minorHAnsi" w:hAnsiTheme="minorHAnsi" w:cstheme="minorHAnsi"/>
          <w:sz w:val="28"/>
          <w:szCs w:val="28"/>
        </w:rPr>
        <w:t>изучаемо</w:t>
      </w:r>
      <w:r>
        <w:rPr>
          <w:rFonts w:asciiTheme="minorHAnsi" w:hAnsiTheme="minorHAnsi" w:cstheme="minorHAnsi"/>
          <w:sz w:val="28"/>
          <w:szCs w:val="28"/>
        </w:rPr>
        <w:t>го объекта производства или средства производства</w:t>
      </w:r>
      <w:r w:rsidR="00C11A8E">
        <w:rPr>
          <w:rFonts w:asciiTheme="minorHAnsi" w:hAnsiTheme="minorHAnsi" w:cstheme="minorHAnsi"/>
          <w:sz w:val="28"/>
          <w:szCs w:val="28"/>
        </w:rPr>
        <w:t xml:space="preserve">. Во второй главе может быть приведено описание средств выполнения технологических процессов и (или) рабочего места. </w:t>
      </w:r>
    </w:p>
    <w:p w:rsidR="00C11A8E" w:rsidRPr="00773B3C" w:rsidRDefault="00773B3C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Следующая глава, как правило, посвящается </w:t>
      </w:r>
      <w:r>
        <w:rPr>
          <w:rFonts w:ascii="Times New Roman" w:hAnsi="Times New Roman"/>
          <w:sz w:val="28"/>
          <w:szCs w:val="28"/>
        </w:rPr>
        <w:t>описанию</w:t>
      </w:r>
      <w:r w:rsidRPr="00773B3C">
        <w:rPr>
          <w:rFonts w:ascii="Times New Roman" w:hAnsi="Times New Roman"/>
          <w:sz w:val="28"/>
          <w:szCs w:val="28"/>
        </w:rPr>
        <w:t xml:space="preserve"> прогрессивных технологических процессов и наиболее рациональных приемов выполнения</w:t>
      </w:r>
      <w:r>
        <w:rPr>
          <w:rFonts w:ascii="Times New Roman" w:hAnsi="Times New Roman"/>
          <w:sz w:val="28"/>
          <w:szCs w:val="28"/>
        </w:rPr>
        <w:t xml:space="preserve"> производственных работ. В качестве приложения может быть приведена технологическая (операционная или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-технологическая) карта, разработанная или применяемая в ходе выполнения ВКР.</w:t>
      </w:r>
    </w:p>
    <w:p w:rsidR="00C11A8E" w:rsidRPr="00773B3C" w:rsidRDefault="00773B3C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Последняя из основных глав должна быть посвящена </w:t>
      </w:r>
      <w:r>
        <w:rPr>
          <w:rFonts w:ascii="Times New Roman" w:hAnsi="Times New Roman"/>
          <w:sz w:val="28"/>
          <w:szCs w:val="28"/>
        </w:rPr>
        <w:t>технике безопасности и противопожарным</w:t>
      </w:r>
      <w:r w:rsidRPr="00773B3C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м.</w:t>
      </w:r>
    </w:p>
    <w:p w:rsidR="00E83036" w:rsidRPr="00E83036" w:rsidRDefault="00773B3C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Завершающей частью ПЭ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</w:t>
      </w:r>
      <w:r w:rsidR="00E83036" w:rsidRPr="00E83036">
        <w:rPr>
          <w:rFonts w:asciiTheme="minorHAnsi" w:hAnsiTheme="minorHAnsi" w:cstheme="minorHAnsi"/>
          <w:sz w:val="28"/>
          <w:szCs w:val="28"/>
        </w:rPr>
        <w:lastRenderedPageBreak/>
        <w:t xml:space="preserve">результатов. Заключение не должно составлять более </w:t>
      </w:r>
      <w:r w:rsidR="000845B4">
        <w:rPr>
          <w:rFonts w:asciiTheme="minorHAnsi" w:hAnsiTheme="minorHAnsi" w:cstheme="minorHAnsi"/>
          <w:sz w:val="28"/>
          <w:szCs w:val="28"/>
        </w:rPr>
        <w:t xml:space="preserve">двух страниц </w:t>
      </w:r>
      <w:r w:rsidR="00E83036" w:rsidRPr="00E83036">
        <w:rPr>
          <w:rFonts w:asciiTheme="minorHAnsi" w:hAnsiTheme="minorHAnsi" w:cstheme="minorHAnsi"/>
          <w:sz w:val="28"/>
          <w:szCs w:val="28"/>
        </w:rPr>
        <w:t>текста.</w:t>
      </w:r>
    </w:p>
    <w:p w:rsidR="000845B4" w:rsidRDefault="00E83036" w:rsidP="000845B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>Заключение лежит в основе доклада студента на защите.</w:t>
      </w:r>
    </w:p>
    <w:p w:rsidR="000845B4" w:rsidRDefault="000845B4" w:rsidP="000845B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E83036" w:rsidRPr="00E83036">
        <w:rPr>
          <w:rFonts w:asciiTheme="minorHAnsi" w:hAnsiTheme="minorHAnsi" w:cstheme="minorHAnsi"/>
          <w:sz w:val="28"/>
          <w:szCs w:val="28"/>
        </w:rPr>
        <w:t>. Список использованных источников отражает перечень источников, которые использовали</w:t>
      </w:r>
      <w:r>
        <w:rPr>
          <w:rFonts w:asciiTheme="minorHAnsi" w:hAnsiTheme="minorHAnsi" w:cstheme="minorHAnsi"/>
          <w:sz w:val="28"/>
          <w:szCs w:val="28"/>
        </w:rPr>
        <w:t>сь при написании ВКР (не менее 1</w:t>
      </w:r>
      <w:r w:rsidR="00E83036" w:rsidRPr="00E83036">
        <w:rPr>
          <w:rFonts w:asciiTheme="minorHAnsi" w:hAnsiTheme="minorHAnsi" w:cstheme="minorHAnsi"/>
          <w:sz w:val="28"/>
          <w:szCs w:val="28"/>
        </w:rPr>
        <w:t>0), составленный в следующем порядке: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E83036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 предыдущим);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указы Президента Российской Федерации (в той же последовательности);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постановления Правительства Российской Федерации (в той же очередности);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иные нормативные правовые акты;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монографии, учебники, учебные пособия (в алфавитном порядке);</w:t>
      </w:r>
    </w:p>
    <w:p w:rsid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иностранная литература;</w:t>
      </w:r>
    </w:p>
    <w:p w:rsidR="00E83036" w:rsidRPr="000845B4" w:rsidRDefault="00E83036" w:rsidP="000845B4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845B4">
        <w:rPr>
          <w:rFonts w:asciiTheme="minorHAnsi" w:hAnsiTheme="minorHAnsi" w:cstheme="minorHAnsi"/>
          <w:sz w:val="28"/>
          <w:szCs w:val="28"/>
        </w:rPr>
        <w:t>интернет-ресурсы.</w:t>
      </w:r>
    </w:p>
    <w:p w:rsidR="00E83036" w:rsidRPr="00E83036" w:rsidRDefault="000845B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E83036" w:rsidRPr="00E83036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E83036" w:rsidRPr="00E83036">
        <w:rPr>
          <w:rFonts w:asciiTheme="minorHAnsi" w:hAnsiTheme="minorHAnsi" w:cstheme="minorHAnsi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0845B4" w:rsidRDefault="00E83036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83036">
        <w:rPr>
          <w:rFonts w:asciiTheme="minorHAnsi" w:hAnsiTheme="minorHAnsi" w:cstheme="minorHAnsi"/>
          <w:sz w:val="28"/>
          <w:szCs w:val="28"/>
        </w:rPr>
        <w:t xml:space="preserve">Объем ВКР должен составлять </w:t>
      </w:r>
      <w:r w:rsidR="007A0671">
        <w:rPr>
          <w:rFonts w:asciiTheme="minorHAnsi" w:hAnsiTheme="minorHAnsi" w:cstheme="minorHAnsi"/>
          <w:sz w:val="28"/>
          <w:szCs w:val="28"/>
        </w:rPr>
        <w:t xml:space="preserve">не менее </w:t>
      </w:r>
      <w:r w:rsidR="007A0671" w:rsidRPr="007A0671">
        <w:rPr>
          <w:rFonts w:asciiTheme="minorHAnsi" w:hAnsiTheme="minorHAnsi" w:cstheme="minorHAnsi"/>
          <w:sz w:val="28"/>
          <w:szCs w:val="28"/>
        </w:rPr>
        <w:t>15</w:t>
      </w:r>
      <w:r w:rsidR="000845B4" w:rsidRPr="007A0671">
        <w:rPr>
          <w:rFonts w:asciiTheme="minorHAnsi" w:hAnsiTheme="minorHAnsi" w:cstheme="minorHAnsi"/>
          <w:sz w:val="28"/>
          <w:szCs w:val="28"/>
        </w:rPr>
        <w:t xml:space="preserve"> </w:t>
      </w:r>
      <w:r w:rsidRPr="00E83036">
        <w:rPr>
          <w:rFonts w:asciiTheme="minorHAnsi" w:hAnsiTheme="minorHAnsi" w:cstheme="minorHAnsi"/>
          <w:sz w:val="28"/>
          <w:szCs w:val="28"/>
        </w:rPr>
        <w:t>страниц печатного т</w:t>
      </w:r>
      <w:r w:rsidR="000845B4">
        <w:rPr>
          <w:rFonts w:asciiTheme="minorHAnsi" w:hAnsiTheme="minorHAnsi" w:cstheme="minorHAnsi"/>
          <w:sz w:val="28"/>
          <w:szCs w:val="28"/>
        </w:rPr>
        <w:t>екста (без приложений). Текст ПЭ</w:t>
      </w:r>
      <w:r w:rsidRPr="00E83036">
        <w:rPr>
          <w:rFonts w:asciiTheme="minorHAnsi" w:hAnsiTheme="minorHAnsi" w:cstheme="minorHAnsi"/>
          <w:sz w:val="28"/>
          <w:szCs w:val="28"/>
        </w:rPr>
        <w:t xml:space="preserve">Р должен быть подготовлен с использованием компьютера в </w:t>
      </w:r>
      <w:proofErr w:type="spellStart"/>
      <w:r w:rsidRPr="00E83036">
        <w:rPr>
          <w:rFonts w:asciiTheme="minorHAnsi" w:hAnsiTheme="minorHAnsi" w:cstheme="minorHAnsi"/>
          <w:sz w:val="28"/>
          <w:szCs w:val="28"/>
        </w:rPr>
        <w:t>Word</w:t>
      </w:r>
      <w:proofErr w:type="spellEnd"/>
      <w:r w:rsidRPr="00E83036">
        <w:rPr>
          <w:rFonts w:asciiTheme="minorHAnsi" w:hAnsiTheme="minorHAnsi" w:cstheme="minorHAnsi"/>
          <w:sz w:val="28"/>
          <w:szCs w:val="28"/>
        </w:rPr>
        <w:t>, распечатан на одной стороне белой бумаги формата А</w:t>
      </w:r>
      <w:proofErr w:type="gramStart"/>
      <w:r w:rsidRPr="00E83036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E83036">
        <w:rPr>
          <w:rFonts w:asciiTheme="minorHAnsi" w:hAnsiTheme="minorHAnsi" w:cstheme="minorHAnsi"/>
          <w:sz w:val="28"/>
          <w:szCs w:val="28"/>
        </w:rPr>
        <w:t xml:space="preserve"> (210 x 297 мм), если иное не предусмотрено спецификой.</w:t>
      </w:r>
      <w:r w:rsidR="000845B4">
        <w:rPr>
          <w:rFonts w:asciiTheme="minorHAnsi" w:hAnsiTheme="minorHAnsi" w:cstheme="minorHAnsi"/>
          <w:sz w:val="28"/>
          <w:szCs w:val="28"/>
        </w:rPr>
        <w:t xml:space="preserve"> </w:t>
      </w:r>
      <w:r w:rsidR="003C021C">
        <w:rPr>
          <w:rFonts w:asciiTheme="minorHAnsi" w:hAnsiTheme="minorHAnsi" w:cstheme="minorHAnsi"/>
          <w:sz w:val="28"/>
          <w:szCs w:val="28"/>
        </w:rPr>
        <w:t xml:space="preserve">Текст может содержать рисунки, графики, диаграммы, формулы расчетов, таблицы, оформленные в соответствии с </w:t>
      </w:r>
      <w:r w:rsidR="003C021C" w:rsidRPr="00CF132B">
        <w:rPr>
          <w:rFonts w:asciiTheme="minorHAnsi" w:hAnsiTheme="minorHAnsi" w:cstheme="minorHAnsi"/>
          <w:sz w:val="28"/>
          <w:szCs w:val="28"/>
        </w:rPr>
        <w:t>ГОСТ</w:t>
      </w:r>
      <w:r w:rsidR="003C021C" w:rsidRPr="00CF132B">
        <w:rPr>
          <w:rStyle w:val="1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C021C" w:rsidRPr="00CF132B">
        <w:rPr>
          <w:rStyle w:val="a3"/>
          <w:rFonts w:asciiTheme="minorHAnsi" w:eastAsiaTheme="minorEastAsia" w:hAnsiTheme="minorHAnsi" w:cstheme="minorHAnsi"/>
          <w:b w:val="0"/>
          <w:color w:val="auto"/>
          <w:sz w:val="28"/>
          <w:szCs w:val="28"/>
        </w:rPr>
        <w:t>2.106-96</w:t>
      </w:r>
      <w:r w:rsidR="003C021C" w:rsidRPr="00CF132B">
        <w:rPr>
          <w:rFonts w:asciiTheme="minorHAnsi" w:hAnsiTheme="minorHAnsi" w:cstheme="minorHAnsi"/>
          <w:sz w:val="28"/>
          <w:szCs w:val="28"/>
        </w:rPr>
        <w:t xml:space="preserve"> ЕСКД</w:t>
      </w:r>
      <w:r w:rsidR="003C021C">
        <w:rPr>
          <w:rFonts w:asciiTheme="minorHAnsi" w:hAnsiTheme="minorHAnsi" w:cstheme="minorHAnsi"/>
          <w:sz w:val="28"/>
          <w:szCs w:val="28"/>
        </w:rPr>
        <w:t xml:space="preserve"> (или вновь принятого и его заменяющего)</w:t>
      </w:r>
      <w:r w:rsidR="003C021C" w:rsidRPr="00CF132B">
        <w:rPr>
          <w:rFonts w:asciiTheme="minorHAnsi" w:hAnsiTheme="minorHAnsi" w:cstheme="minorHAnsi"/>
          <w:sz w:val="28"/>
          <w:szCs w:val="28"/>
        </w:rPr>
        <w:t>.</w:t>
      </w:r>
    </w:p>
    <w:p w:rsidR="00E83036" w:rsidRDefault="000845B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Задание и листы должны иметь основную надпись в соответствии с</w:t>
      </w:r>
      <w:r w:rsidR="003C021C">
        <w:rPr>
          <w:rFonts w:asciiTheme="minorHAnsi" w:hAnsiTheme="minorHAnsi" w:cstheme="minorHAnsi"/>
          <w:sz w:val="28"/>
          <w:szCs w:val="28"/>
        </w:rPr>
        <w:t xml:space="preserve"> </w:t>
      </w:r>
      <w:r w:rsidR="003C021C" w:rsidRPr="00EF78E4">
        <w:rPr>
          <w:rStyle w:val="a3"/>
          <w:rFonts w:asciiTheme="minorHAnsi" w:eastAsiaTheme="minorEastAsia" w:hAnsiTheme="minorHAnsi" w:cstheme="minorHAnsi"/>
          <w:b w:val="0"/>
          <w:color w:val="auto"/>
          <w:sz w:val="28"/>
          <w:szCs w:val="28"/>
        </w:rPr>
        <w:t>ГОСТ 2.104-2006</w:t>
      </w:r>
      <w:r w:rsidR="003C021C">
        <w:rPr>
          <w:rFonts w:asciiTheme="minorHAnsi" w:hAnsiTheme="minorHAnsi" w:cstheme="minorHAnsi"/>
          <w:sz w:val="28"/>
          <w:szCs w:val="28"/>
        </w:rPr>
        <w:t xml:space="preserve"> ЕСКД (или вновь принятого и его заменяющего)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845B4" w:rsidRPr="00E83036" w:rsidRDefault="000845B4" w:rsidP="00E83036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83036" w:rsidRPr="00E83036" w:rsidRDefault="00E83036" w:rsidP="00E8303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506FC" w:rsidRDefault="001506F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1506FC" w:rsidRPr="001506FC" w:rsidRDefault="001506FC" w:rsidP="001506FC">
      <w:pPr>
        <w:spacing w:after="0"/>
        <w:jc w:val="center"/>
        <w:rPr>
          <w:rFonts w:ascii="Times New Roman" w:eastAsiaTheme="minorEastAsia" w:hAnsi="Times New Roman"/>
          <w:b/>
          <w:sz w:val="28"/>
        </w:rPr>
      </w:pPr>
      <w:r w:rsidRPr="001506FC">
        <w:rPr>
          <w:rFonts w:ascii="Times New Roman" w:eastAsiaTheme="minorEastAsia" w:hAnsi="Times New Roman"/>
          <w:b/>
          <w:sz w:val="28"/>
        </w:rPr>
        <w:lastRenderedPageBreak/>
        <w:t xml:space="preserve">ГПОУ ЯО </w:t>
      </w:r>
      <w:proofErr w:type="spellStart"/>
      <w:r w:rsidRPr="001506FC">
        <w:rPr>
          <w:rFonts w:ascii="Times New Roman" w:eastAsiaTheme="minorEastAsia" w:hAnsi="Times New Roman"/>
          <w:b/>
          <w:sz w:val="28"/>
        </w:rPr>
        <w:t>Переславский</w:t>
      </w:r>
      <w:proofErr w:type="spellEnd"/>
      <w:r w:rsidRPr="001506FC">
        <w:rPr>
          <w:rFonts w:ascii="Times New Roman" w:eastAsiaTheme="minorEastAsia" w:hAnsi="Times New Roman"/>
          <w:b/>
          <w:sz w:val="28"/>
        </w:rPr>
        <w:t xml:space="preserve"> колледж им. А. Невского</w:t>
      </w:r>
    </w:p>
    <w:p w:rsidR="001506FC" w:rsidRPr="001506FC" w:rsidRDefault="001506FC" w:rsidP="001506FC">
      <w:pPr>
        <w:spacing w:after="0"/>
        <w:jc w:val="center"/>
        <w:rPr>
          <w:rFonts w:ascii="Times New Roman" w:eastAsiaTheme="minorEastAsia" w:hAnsi="Times New Roman"/>
          <w:b/>
        </w:rPr>
      </w:pPr>
    </w:p>
    <w:p w:rsidR="001506FC" w:rsidRPr="001506FC" w:rsidRDefault="001506FC" w:rsidP="001506FC">
      <w:pPr>
        <w:spacing w:after="0"/>
        <w:jc w:val="center"/>
        <w:rPr>
          <w:rFonts w:ascii="Times New Roman" w:eastAsiaTheme="minorEastAsia" w:hAnsi="Times New Roman"/>
          <w:b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3352"/>
      </w:tblGrid>
      <w:tr w:rsidR="001506FC" w:rsidRPr="001506FC" w:rsidTr="001025A6">
        <w:tc>
          <w:tcPr>
            <w:tcW w:w="3249" w:type="pct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="Calibri"/>
                <w:szCs w:val="24"/>
              </w:rPr>
              <w:t>Профессия ______________________________________________</w:t>
            </w:r>
          </w:p>
          <w:p w:rsidR="001506FC" w:rsidRPr="001506FC" w:rsidRDefault="001506FC" w:rsidP="001506FC">
            <w:pPr>
              <w:shd w:val="clear" w:color="auto" w:fill="FFFFFF"/>
              <w:outlineLvl w:val="0"/>
              <w:rPr>
                <w:rFonts w:asciiTheme="minorHAnsi" w:eastAsiaTheme="minorEastAsia" w:hAnsiTheme="minorHAnsi" w:cstheme="minorBidi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Cs w:val="24"/>
              </w:rPr>
              <w:t>Код и уровень квалификации по профессиям (</w:t>
            </w:r>
            <w:proofErr w:type="gramStart"/>
            <w:r w:rsidRPr="001506FC">
              <w:rPr>
                <w:rFonts w:asciiTheme="minorHAnsi" w:eastAsiaTheme="minorEastAsia" w:hAnsiTheme="minorHAnsi" w:cstheme="minorBidi"/>
                <w:szCs w:val="24"/>
              </w:rPr>
              <w:t>ОК</w:t>
            </w:r>
            <w:proofErr w:type="gramEnd"/>
            <w:r w:rsidRPr="001506FC">
              <w:rPr>
                <w:rFonts w:asciiTheme="minorHAnsi" w:eastAsiaTheme="minorEastAsia" w:hAnsiTheme="minorHAnsi" w:cstheme="minorBidi"/>
                <w:szCs w:val="24"/>
              </w:rPr>
              <w:t xml:space="preserve"> 016-94):</w:t>
            </w:r>
          </w:p>
          <w:p w:rsidR="001506FC" w:rsidRPr="001506FC" w:rsidRDefault="001506FC" w:rsidP="001506FC">
            <w:pPr>
              <w:jc w:val="both"/>
              <w:rPr>
                <w:rFonts w:asciiTheme="minorHAnsi" w:eastAsiaTheme="minorEastAsia" w:hAnsiTheme="minorHAnsi" w:cstheme="minorBidi"/>
                <w:b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b/>
                <w:szCs w:val="24"/>
              </w:rPr>
              <w:t xml:space="preserve">1. </w:t>
            </w:r>
            <w:r w:rsidRPr="001506FC">
              <w:rPr>
                <w:rFonts w:asciiTheme="minorHAnsi" w:eastAsiaTheme="minorEastAsia" w:hAnsiTheme="minorHAnsi" w:cstheme="minorBidi"/>
                <w:szCs w:val="24"/>
              </w:rPr>
              <w:t>______________________________________________________</w:t>
            </w:r>
          </w:p>
          <w:p w:rsidR="001506FC" w:rsidRPr="001506FC" w:rsidRDefault="001506FC" w:rsidP="001506FC">
            <w:pPr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b/>
                <w:szCs w:val="24"/>
              </w:rPr>
              <w:t>2. ______________________________________________________</w:t>
            </w:r>
          </w:p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  <w:b/>
                <w:szCs w:val="24"/>
              </w:rPr>
              <w:t xml:space="preserve">3. </w:t>
            </w:r>
            <w:r w:rsidRPr="001506FC">
              <w:rPr>
                <w:rFonts w:asciiTheme="minorHAnsi" w:eastAsiaTheme="minorEastAsia" w:hAnsiTheme="minorHAnsi" w:cstheme="minorBidi"/>
                <w:szCs w:val="24"/>
              </w:rPr>
              <w:t>______________________________________________________</w:t>
            </w:r>
          </w:p>
        </w:tc>
        <w:tc>
          <w:tcPr>
            <w:tcW w:w="1751" w:type="pct"/>
            <w:vAlign w:val="center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Утверждаю</w:t>
            </w:r>
          </w:p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Зам. директора по УР</w:t>
            </w:r>
          </w:p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 xml:space="preserve">___________ О.Ю. </w:t>
            </w:r>
            <w:proofErr w:type="spellStart"/>
            <w:r w:rsidRPr="001506FC">
              <w:rPr>
                <w:rFonts w:asciiTheme="minorHAnsi" w:eastAsiaTheme="minorEastAsia" w:hAnsiTheme="minorHAnsi" w:cstheme="minorBidi"/>
              </w:rPr>
              <w:t>Ахапкина</w:t>
            </w:r>
            <w:proofErr w:type="spellEnd"/>
          </w:p>
        </w:tc>
      </w:tr>
    </w:tbl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  <w:b/>
          <w:sz w:val="28"/>
        </w:rPr>
      </w:pPr>
      <w:r w:rsidRPr="001506FC">
        <w:rPr>
          <w:rFonts w:asciiTheme="minorHAnsi" w:eastAsiaTheme="minorEastAsia" w:hAnsiTheme="minorHAnsi" w:cstheme="minorBidi"/>
          <w:b/>
          <w:sz w:val="28"/>
        </w:rPr>
        <w:t>ЗАДАНИЕ</w:t>
      </w: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  <w:b/>
        </w:rPr>
      </w:pP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</w:rPr>
      </w:pPr>
      <w:r w:rsidRPr="001506FC">
        <w:rPr>
          <w:rFonts w:asciiTheme="minorHAnsi" w:eastAsiaTheme="minorEastAsia" w:hAnsiTheme="minorHAnsi" w:cstheme="minorBidi"/>
        </w:rPr>
        <w:t>на  выполнение письменной экзаменационной работы студента группы №</w:t>
      </w:r>
      <w:r w:rsidRPr="001506FC">
        <w:rPr>
          <w:rFonts w:asciiTheme="minorHAnsi" w:eastAsiaTheme="minorEastAsia" w:hAnsiTheme="minorHAnsi" w:cstheme="minorBidi"/>
          <w:b/>
        </w:rPr>
        <w:t>_____ ___</w:t>
      </w:r>
      <w:r w:rsidRPr="001506FC">
        <w:rPr>
          <w:rFonts w:asciiTheme="minorHAnsi" w:eastAsiaTheme="minorEastAsia" w:hAnsiTheme="minorHAnsi" w:cstheme="minorBidi"/>
        </w:rPr>
        <w:t xml:space="preserve"> курса</w:t>
      </w: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</w:rPr>
      </w:pPr>
      <w:r w:rsidRPr="001506FC">
        <w:rPr>
          <w:rFonts w:asciiTheme="minorHAnsi" w:eastAsiaTheme="minorEastAsia" w:hAnsiTheme="minorHAnsi" w:cstheme="minorBidi"/>
        </w:rPr>
        <w:t>_____________________________________________________</w:t>
      </w:r>
    </w:p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</w:rPr>
      </w:pPr>
      <w:r w:rsidRPr="001506FC">
        <w:rPr>
          <w:rFonts w:asciiTheme="minorHAnsi" w:eastAsiaTheme="minorEastAsia" w:hAnsiTheme="minorHAnsi" w:cstheme="minorBidi"/>
        </w:rPr>
        <w:t>Тема работы: ___________________________________________________________________________</w:t>
      </w:r>
    </w:p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</w:rPr>
      </w:pPr>
      <w:r w:rsidRPr="001506FC">
        <w:rPr>
          <w:rFonts w:asciiTheme="minorHAnsi" w:eastAsiaTheme="minorEastAsia" w:hAnsiTheme="minorHAnsi" w:cstheme="minorBidi"/>
        </w:rPr>
        <w:t>________________________________________________________________________________________</w:t>
      </w:r>
    </w:p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</w:rPr>
      </w:pPr>
      <w:r w:rsidRPr="001506FC">
        <w:rPr>
          <w:rFonts w:asciiTheme="minorHAnsi" w:eastAsiaTheme="minorEastAsia" w:hAnsiTheme="minorHAnsi" w:cstheme="minorBidi"/>
        </w:rPr>
        <w:t>________________________________________________________________________________________</w:t>
      </w:r>
    </w:p>
    <w:p w:rsidR="001506FC" w:rsidRPr="001506FC" w:rsidRDefault="001506FC" w:rsidP="001506FC">
      <w:pPr>
        <w:spacing w:after="0"/>
        <w:rPr>
          <w:rFonts w:asciiTheme="minorHAnsi" w:eastAsiaTheme="minorEastAsia" w:hAnsiTheme="minorHAnsi" w:cstheme="minorBidi"/>
          <w:szCs w:val="20"/>
        </w:rPr>
      </w:pP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  <w:b/>
          <w:i/>
          <w:sz w:val="24"/>
        </w:rPr>
      </w:pPr>
      <w:r w:rsidRPr="001506FC">
        <w:rPr>
          <w:rFonts w:asciiTheme="minorHAnsi" w:eastAsiaTheme="minorEastAsia" w:hAnsiTheme="minorHAnsi" w:cstheme="minorBidi"/>
          <w:b/>
          <w:i/>
          <w:sz w:val="24"/>
        </w:rPr>
        <w:t>СОДЕРЖАНИЕ И ОБЪЕМ ПЭР</w:t>
      </w: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1506FC">
        <w:rPr>
          <w:rFonts w:asciiTheme="minorHAnsi" w:eastAsiaTheme="minorEastAsia" w:hAnsiTheme="minorHAnsi" w:cstheme="minorBidi"/>
          <w:b/>
          <w:sz w:val="24"/>
        </w:rPr>
        <w:t>А. СОДЕРЖАНИЕ РАБОТЫ</w:t>
      </w:r>
    </w:p>
    <w:p w:rsidR="001506FC" w:rsidRPr="001506FC" w:rsidRDefault="001506FC" w:rsidP="001506FC">
      <w:pPr>
        <w:spacing w:after="0"/>
        <w:jc w:val="center"/>
        <w:rPr>
          <w:rFonts w:asciiTheme="minorHAnsi" w:eastAsiaTheme="minorEastAsia" w:hAnsiTheme="minorHAnsi" w:cstheme="minorBidi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515"/>
        <w:gridCol w:w="491"/>
        <w:gridCol w:w="8320"/>
      </w:tblGrid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39" w:type="dxa"/>
            <w:gridSpan w:val="3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Введение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074" w:type="dxa"/>
            <w:gridSpan w:val="2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Характеристика и описание процесса (объекта, продукта)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1.1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1.2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…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074" w:type="dxa"/>
            <w:gridSpan w:val="2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Описание организации, подготовки и содержания рабочего места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2.1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 xml:space="preserve">Рабочее место 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2.2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Оборудование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 xml:space="preserve">2.3 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Инструменты, приспособления, инвентарь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2.4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Расходные материалы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074" w:type="dxa"/>
            <w:gridSpan w:val="2"/>
          </w:tcPr>
          <w:p w:rsidR="001506FC" w:rsidRPr="001506FC" w:rsidRDefault="001506FC" w:rsidP="001506FC">
            <w:pPr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Описание прогрессивных технологических процессов и наиболее рациональных приемов выполнения _____________________________________________________________________</w:t>
            </w:r>
          </w:p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  <w:i/>
              </w:rPr>
            </w:pPr>
            <w:r w:rsidRPr="001506FC">
              <w:rPr>
                <w:rFonts w:ascii="Times New Roman" w:eastAsiaTheme="minorEastAsia" w:hAnsi="Times New Roman" w:cstheme="minorBidi"/>
                <w:i/>
              </w:rPr>
              <w:t>(содержание, технические требования</w:t>
            </w:r>
            <w:r w:rsidRPr="001506FC">
              <w:rPr>
                <w:rFonts w:ascii="Times New Roman" w:eastAsiaTheme="minorEastAsia" w:hAnsi="Times New Roman"/>
                <w:i/>
              </w:rPr>
              <w:t xml:space="preserve">, пути обеспечения высокого качества выполняемых работ и предупреждения брака, </w:t>
            </w:r>
            <w:r w:rsidRPr="001506FC">
              <w:rPr>
                <w:rFonts w:ascii="Times New Roman" w:eastAsiaTheme="minorEastAsia" w:hAnsi="Times New Roman" w:cstheme="minorBidi"/>
                <w:i/>
              </w:rPr>
              <w:t>средства выполнения работ)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3.1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 xml:space="preserve">Содержание и средства выполнения работ 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3.2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  <w:szCs w:val="24"/>
              </w:rPr>
              <w:t xml:space="preserve">Технология выполнения работ 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074" w:type="dxa"/>
            <w:gridSpan w:val="2"/>
          </w:tcPr>
          <w:p w:rsidR="001506FC" w:rsidRPr="001506FC" w:rsidRDefault="001506FC" w:rsidP="001506FC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Техника безопасности и охрана труда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4.1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Меры безопасности при выполнении работ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Theme="minorHAnsi" w:eastAsiaTheme="minorEastAsia" w:hAnsiTheme="minorHAnsi" w:cstheme="minorBidi"/>
              </w:rPr>
              <w:t>4.2</w:t>
            </w: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Охрана труда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39" w:type="dxa"/>
            <w:gridSpan w:val="3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1506FC">
              <w:rPr>
                <w:rFonts w:ascii="Times New Roman" w:eastAsiaTheme="minorEastAsia" w:hAnsi="Times New Roman" w:cstheme="minorBidi"/>
              </w:rPr>
              <w:t>Заключение</w:t>
            </w:r>
          </w:p>
        </w:tc>
      </w:tr>
      <w:tr w:rsidR="001506FC" w:rsidRPr="001506FC" w:rsidTr="001025A6">
        <w:tc>
          <w:tcPr>
            <w:tcW w:w="250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1" w:type="dxa"/>
          </w:tcPr>
          <w:p w:rsidR="001506FC" w:rsidRPr="001506FC" w:rsidRDefault="001506FC" w:rsidP="001506F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83" w:type="dxa"/>
          </w:tcPr>
          <w:p w:rsidR="001506FC" w:rsidRPr="001506FC" w:rsidRDefault="001506FC" w:rsidP="001506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506FC" w:rsidRPr="001506FC" w:rsidRDefault="001506FC" w:rsidP="001506FC">
      <w:pPr>
        <w:spacing w:after="0" w:line="240" w:lineRule="auto"/>
        <w:ind w:left="300"/>
        <w:rPr>
          <w:rFonts w:ascii="Times New Roman" w:eastAsiaTheme="minorEastAsia" w:hAnsi="Times New Roman" w:cstheme="minorBidi"/>
          <w:sz w:val="16"/>
          <w:szCs w:val="16"/>
        </w:rPr>
      </w:pPr>
    </w:p>
    <w:p w:rsidR="001506FC" w:rsidRPr="001506FC" w:rsidRDefault="001506FC" w:rsidP="001506FC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1506FC">
        <w:rPr>
          <w:rFonts w:asciiTheme="minorHAnsi" w:eastAsiaTheme="minorEastAsia" w:hAnsiTheme="minorHAnsi" w:cstheme="minorBidi"/>
          <w:b/>
          <w:sz w:val="24"/>
        </w:rPr>
        <w:lastRenderedPageBreak/>
        <w:t>Б. ДЕМОНСТРАЦИОННЫЕ МАТЕРИАЛЫ</w:t>
      </w:r>
    </w:p>
    <w:p w:rsidR="001506FC" w:rsidRPr="001506FC" w:rsidRDefault="001506FC" w:rsidP="001506FC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</w:rPr>
      </w:pP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1506FC">
        <w:rPr>
          <w:rFonts w:ascii="Times New Roman" w:eastAsiaTheme="minorEastAsia" w:hAnsi="Times New Roman"/>
          <w:i/>
        </w:rPr>
        <w:t xml:space="preserve">Могут быть выполнены графически или в виде презентации </w:t>
      </w:r>
      <w:r w:rsidRPr="001506FC">
        <w:rPr>
          <w:rFonts w:asciiTheme="minorHAnsi" w:eastAsiaTheme="minorEastAsia" w:hAnsiTheme="minorHAnsi" w:cstheme="minorHAnsi"/>
          <w:i/>
          <w:lang w:val="en-US"/>
        </w:rPr>
        <w:t>PowerPoint</w:t>
      </w: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</w:rPr>
      </w:pPr>
      <w:r w:rsidRPr="001506FC">
        <w:rPr>
          <w:rFonts w:asciiTheme="minorHAnsi" w:eastAsiaTheme="minorEastAsia" w:hAnsiTheme="minorHAnsi" w:cstheme="minorBidi"/>
          <w:b/>
          <w:sz w:val="24"/>
        </w:rPr>
        <w:t>В. ОСНОВЫЕ ИСТОЧНИКИ</w:t>
      </w:r>
    </w:p>
    <w:p w:rsidR="001506FC" w:rsidRPr="001506FC" w:rsidRDefault="001506FC" w:rsidP="001506FC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</w:rPr>
      </w:pPr>
    </w:p>
    <w:p w:rsidR="001506FC" w:rsidRPr="001506FC" w:rsidRDefault="001506FC" w:rsidP="001506FC">
      <w:pPr>
        <w:spacing w:after="0"/>
        <w:jc w:val="both"/>
        <w:rPr>
          <w:rFonts w:asciiTheme="minorHAnsi" w:eastAsiaTheme="minorEastAsia" w:hAnsiTheme="minorHAnsi" w:cstheme="minorBidi"/>
          <w:i/>
          <w:szCs w:val="24"/>
        </w:rPr>
      </w:pPr>
      <w:r w:rsidRPr="001506FC">
        <w:rPr>
          <w:rFonts w:asciiTheme="minorHAnsi" w:eastAsiaTheme="minorEastAsia" w:hAnsiTheme="minorHAnsi" w:cstheme="minorBidi"/>
          <w:i/>
          <w:szCs w:val="24"/>
        </w:rPr>
        <w:t xml:space="preserve">Литература, периодические издания, </w:t>
      </w:r>
      <w:proofErr w:type="spellStart"/>
      <w:r w:rsidRPr="001506FC">
        <w:rPr>
          <w:rFonts w:asciiTheme="minorHAnsi" w:eastAsiaTheme="minorEastAsia" w:hAnsiTheme="minorHAnsi" w:cstheme="minorBidi"/>
          <w:i/>
          <w:szCs w:val="24"/>
        </w:rPr>
        <w:t>интернет-ресурсы</w:t>
      </w:r>
      <w:proofErr w:type="spellEnd"/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1697"/>
        <w:gridCol w:w="1745"/>
        <w:gridCol w:w="2914"/>
      </w:tblGrid>
      <w:tr w:rsidR="001506FC" w:rsidRPr="001506FC" w:rsidTr="001025A6">
        <w:tc>
          <w:tcPr>
            <w:tcW w:w="3369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Руководитель работы</w:t>
            </w:r>
          </w:p>
        </w:tc>
        <w:tc>
          <w:tcPr>
            <w:tcW w:w="1701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____________</w:t>
            </w:r>
          </w:p>
        </w:tc>
        <w:tc>
          <w:tcPr>
            <w:tcW w:w="1842" w:type="dxa"/>
            <w:vAlign w:val="bottom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ФИО</w:t>
            </w:r>
          </w:p>
        </w:tc>
        <w:tc>
          <w:tcPr>
            <w:tcW w:w="3072" w:type="dxa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«____» _________ 20___ г.</w:t>
            </w:r>
          </w:p>
        </w:tc>
      </w:tr>
      <w:tr w:rsidR="001506FC" w:rsidRPr="001506FC" w:rsidTr="001025A6">
        <w:tc>
          <w:tcPr>
            <w:tcW w:w="3369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072" w:type="dxa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506FC" w:rsidRPr="001506FC" w:rsidTr="001025A6">
        <w:tc>
          <w:tcPr>
            <w:tcW w:w="3369" w:type="dxa"/>
          </w:tcPr>
          <w:p w:rsidR="001506FC" w:rsidRPr="001506FC" w:rsidRDefault="001506FC" w:rsidP="001506FC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1701" w:type="dxa"/>
            <w:vAlign w:val="bottom"/>
          </w:tcPr>
          <w:p w:rsidR="001506FC" w:rsidRPr="001506FC" w:rsidRDefault="001506FC" w:rsidP="001506F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____________</w:t>
            </w:r>
          </w:p>
        </w:tc>
        <w:tc>
          <w:tcPr>
            <w:tcW w:w="1842" w:type="dxa"/>
            <w:vAlign w:val="bottom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ФИО</w:t>
            </w:r>
          </w:p>
        </w:tc>
        <w:tc>
          <w:tcPr>
            <w:tcW w:w="3072" w:type="dxa"/>
            <w:vAlign w:val="bottom"/>
          </w:tcPr>
          <w:p w:rsidR="001506FC" w:rsidRPr="001506FC" w:rsidRDefault="001506FC" w:rsidP="001506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506FC">
              <w:rPr>
                <w:rFonts w:asciiTheme="minorHAnsi" w:eastAsiaTheme="minorEastAsia" w:hAnsiTheme="minorHAnsi" w:cstheme="minorBidi"/>
                <w:sz w:val="24"/>
                <w:szCs w:val="24"/>
              </w:rPr>
              <w:t>«____» _________ 20___ г.</w:t>
            </w:r>
          </w:p>
        </w:tc>
      </w:tr>
    </w:tbl>
    <w:p w:rsidR="001506FC" w:rsidRPr="001506FC" w:rsidRDefault="001506FC" w:rsidP="001506FC">
      <w:pPr>
        <w:spacing w:after="0" w:line="240" w:lineRule="auto"/>
        <w:rPr>
          <w:rFonts w:asciiTheme="minorHAnsi" w:eastAsiaTheme="minorEastAsia" w:hAnsiTheme="minorHAnsi" w:cstheme="minorBidi"/>
          <w:sz w:val="20"/>
        </w:rPr>
      </w:pPr>
    </w:p>
    <w:p w:rsidR="003C021C" w:rsidRPr="003C021C" w:rsidRDefault="003C021C" w:rsidP="003C021C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3C021C" w:rsidRPr="003C021C" w:rsidSect="00E4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34" w:rsidRDefault="004E6634" w:rsidP="00B43013">
      <w:pPr>
        <w:spacing w:after="0" w:line="240" w:lineRule="auto"/>
      </w:pPr>
      <w:r>
        <w:separator/>
      </w:r>
    </w:p>
  </w:endnote>
  <w:endnote w:type="continuationSeparator" w:id="0">
    <w:p w:rsidR="004E6634" w:rsidRDefault="004E6634" w:rsidP="00B4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34" w:rsidRDefault="004E6634" w:rsidP="00B43013">
      <w:pPr>
        <w:spacing w:after="0" w:line="240" w:lineRule="auto"/>
      </w:pPr>
      <w:r>
        <w:separator/>
      </w:r>
    </w:p>
  </w:footnote>
  <w:footnote w:type="continuationSeparator" w:id="0">
    <w:p w:rsidR="004E6634" w:rsidRDefault="004E6634" w:rsidP="00B43013">
      <w:pPr>
        <w:spacing w:after="0" w:line="240" w:lineRule="auto"/>
      </w:pPr>
      <w:r>
        <w:continuationSeparator/>
      </w:r>
    </w:p>
  </w:footnote>
  <w:footnote w:id="1">
    <w:p w:rsidR="00B43013" w:rsidRPr="00B43013" w:rsidRDefault="00B43013" w:rsidP="00B43013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B43013">
        <w:rPr>
          <w:rStyle w:val="a6"/>
          <w:rFonts w:asciiTheme="minorHAnsi" w:hAnsiTheme="minorHAnsi" w:cstheme="minorHAnsi"/>
          <w:sz w:val="22"/>
          <w:szCs w:val="22"/>
        </w:rPr>
        <w:footnoteRef/>
      </w:r>
      <w:r w:rsidRPr="00B43013">
        <w:rPr>
          <w:rFonts w:asciiTheme="minorHAnsi" w:hAnsiTheme="minorHAnsi" w:cstheme="minorHAnsi"/>
          <w:sz w:val="22"/>
          <w:szCs w:val="22"/>
        </w:rPr>
        <w:t xml:space="preserve"> Пункт 21, раздел 1.1 «Руководство»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5FF"/>
    <w:multiLevelType w:val="hybridMultilevel"/>
    <w:tmpl w:val="F69445FE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A56BA4"/>
    <w:multiLevelType w:val="hybridMultilevel"/>
    <w:tmpl w:val="6458EF72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E91402"/>
    <w:multiLevelType w:val="hybridMultilevel"/>
    <w:tmpl w:val="71508E5C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C15AEE"/>
    <w:multiLevelType w:val="hybridMultilevel"/>
    <w:tmpl w:val="4CBAD062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328BE"/>
    <w:multiLevelType w:val="hybridMultilevel"/>
    <w:tmpl w:val="54107B4C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065D04"/>
    <w:multiLevelType w:val="hybridMultilevel"/>
    <w:tmpl w:val="57EED39C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281041"/>
    <w:multiLevelType w:val="hybridMultilevel"/>
    <w:tmpl w:val="927AE450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785C48"/>
    <w:multiLevelType w:val="hybridMultilevel"/>
    <w:tmpl w:val="FE8E3432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F377EC"/>
    <w:multiLevelType w:val="hybridMultilevel"/>
    <w:tmpl w:val="D158BC0A"/>
    <w:lvl w:ilvl="0" w:tplc="380CA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04"/>
    <w:rsid w:val="000845B4"/>
    <w:rsid w:val="000A2C08"/>
    <w:rsid w:val="000A683E"/>
    <w:rsid w:val="000B15EF"/>
    <w:rsid w:val="000C6436"/>
    <w:rsid w:val="001430B5"/>
    <w:rsid w:val="001506FC"/>
    <w:rsid w:val="00150A7B"/>
    <w:rsid w:val="00190631"/>
    <w:rsid w:val="001B01A7"/>
    <w:rsid w:val="00204620"/>
    <w:rsid w:val="002A3185"/>
    <w:rsid w:val="002C449D"/>
    <w:rsid w:val="0030167A"/>
    <w:rsid w:val="0032606F"/>
    <w:rsid w:val="003A7FA7"/>
    <w:rsid w:val="003C021C"/>
    <w:rsid w:val="00453B52"/>
    <w:rsid w:val="00454019"/>
    <w:rsid w:val="004A014B"/>
    <w:rsid w:val="004E6634"/>
    <w:rsid w:val="00577B64"/>
    <w:rsid w:val="005F0131"/>
    <w:rsid w:val="00611362"/>
    <w:rsid w:val="00630BDB"/>
    <w:rsid w:val="00637401"/>
    <w:rsid w:val="00643FB9"/>
    <w:rsid w:val="00681D84"/>
    <w:rsid w:val="00686B04"/>
    <w:rsid w:val="006B26C7"/>
    <w:rsid w:val="007154A4"/>
    <w:rsid w:val="00773B3C"/>
    <w:rsid w:val="007846B7"/>
    <w:rsid w:val="007848C9"/>
    <w:rsid w:val="007A0671"/>
    <w:rsid w:val="007F6C51"/>
    <w:rsid w:val="00810774"/>
    <w:rsid w:val="0082143B"/>
    <w:rsid w:val="0083557B"/>
    <w:rsid w:val="008431C9"/>
    <w:rsid w:val="00845311"/>
    <w:rsid w:val="00867270"/>
    <w:rsid w:val="008C4E71"/>
    <w:rsid w:val="008E0EB6"/>
    <w:rsid w:val="009014B1"/>
    <w:rsid w:val="009215B2"/>
    <w:rsid w:val="00965E25"/>
    <w:rsid w:val="00990747"/>
    <w:rsid w:val="00995008"/>
    <w:rsid w:val="009E4C37"/>
    <w:rsid w:val="009E7112"/>
    <w:rsid w:val="00A95025"/>
    <w:rsid w:val="00B21F60"/>
    <w:rsid w:val="00B43013"/>
    <w:rsid w:val="00B569B3"/>
    <w:rsid w:val="00B80584"/>
    <w:rsid w:val="00C028E5"/>
    <w:rsid w:val="00C11A8E"/>
    <w:rsid w:val="00CF132B"/>
    <w:rsid w:val="00D41695"/>
    <w:rsid w:val="00D4332B"/>
    <w:rsid w:val="00E3005F"/>
    <w:rsid w:val="00E46D2C"/>
    <w:rsid w:val="00E83036"/>
    <w:rsid w:val="00EF78E4"/>
    <w:rsid w:val="00F3407A"/>
    <w:rsid w:val="00FC64D9"/>
    <w:rsid w:val="00FC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3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3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132B"/>
    <w:rPr>
      <w:rFonts w:cs="Times New Roman"/>
      <w:b/>
      <w:color w:val="106BBE"/>
    </w:rPr>
  </w:style>
  <w:style w:type="paragraph" w:styleId="a4">
    <w:name w:val="footnote text"/>
    <w:basedOn w:val="a"/>
    <w:link w:val="a5"/>
    <w:uiPriority w:val="99"/>
    <w:semiHidden/>
    <w:unhideWhenUsed/>
    <w:rsid w:val="00B430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01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43013"/>
    <w:rPr>
      <w:vertAlign w:val="superscript"/>
    </w:rPr>
  </w:style>
  <w:style w:type="table" w:styleId="a7">
    <w:name w:val="Table Grid"/>
    <w:basedOn w:val="a1"/>
    <w:uiPriority w:val="59"/>
    <w:rsid w:val="001506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3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3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132B"/>
    <w:rPr>
      <w:rFonts w:cs="Times New Roman"/>
      <w:b/>
      <w:color w:val="106BBE"/>
    </w:rPr>
  </w:style>
  <w:style w:type="paragraph" w:styleId="a4">
    <w:name w:val="footnote text"/>
    <w:basedOn w:val="a"/>
    <w:link w:val="a5"/>
    <w:uiPriority w:val="99"/>
    <w:semiHidden/>
    <w:unhideWhenUsed/>
    <w:rsid w:val="00B430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01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43013"/>
    <w:rPr>
      <w:vertAlign w:val="superscript"/>
    </w:rPr>
  </w:style>
  <w:style w:type="table" w:styleId="a7">
    <w:name w:val="Table Grid"/>
    <w:basedOn w:val="a1"/>
    <w:uiPriority w:val="59"/>
    <w:rsid w:val="001506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D383-B141-4334-938C-32D836B5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</dc:creator>
  <cp:lastModifiedBy>Михеева Крестина</cp:lastModifiedBy>
  <cp:revision>2</cp:revision>
  <dcterms:created xsi:type="dcterms:W3CDTF">2019-01-23T13:07:00Z</dcterms:created>
  <dcterms:modified xsi:type="dcterms:W3CDTF">2019-01-23T13:07:00Z</dcterms:modified>
</cp:coreProperties>
</file>