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8A2" w:rsidRDefault="005846E4" w:rsidP="005846E4">
      <w:pPr>
        <w:jc w:val="center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 xml:space="preserve">Отчет </w:t>
      </w:r>
    </w:p>
    <w:p w:rsidR="000768A2" w:rsidRPr="000768A2" w:rsidRDefault="000768A2" w:rsidP="005846E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Центра развития профессионального образования</w:t>
      </w:r>
    </w:p>
    <w:p w:rsidR="005846E4" w:rsidRDefault="000768A2" w:rsidP="005846E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</w:t>
      </w:r>
      <w:r w:rsidR="005846E4">
        <w:rPr>
          <w:b/>
          <w:i/>
          <w:sz w:val="28"/>
          <w:szCs w:val="28"/>
        </w:rPr>
        <w:t>а 2019 год</w:t>
      </w:r>
    </w:p>
    <w:p w:rsidR="005846E4" w:rsidRDefault="005846E4" w:rsidP="005846E4">
      <w:pPr>
        <w:jc w:val="center"/>
        <w:rPr>
          <w:b/>
          <w:i/>
          <w:sz w:val="28"/>
          <w:szCs w:val="28"/>
        </w:rPr>
      </w:pPr>
    </w:p>
    <w:p w:rsidR="005846E4" w:rsidRDefault="005846E4" w:rsidP="005846E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Раздел 2</w:t>
      </w:r>
      <w:r w:rsidRPr="005846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Научно-методическая работа</w:t>
      </w:r>
    </w:p>
    <w:p w:rsidR="005846E4" w:rsidRDefault="005846E4" w:rsidP="005846E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4. </w:t>
      </w:r>
      <w:r w:rsidRPr="00016DC6">
        <w:rPr>
          <w:b/>
          <w:i/>
          <w:sz w:val="28"/>
          <w:szCs w:val="28"/>
        </w:rPr>
        <w:t xml:space="preserve">Результаты деятельности по </w:t>
      </w:r>
      <w:r w:rsidRPr="0045361C">
        <w:rPr>
          <w:b/>
          <w:i/>
          <w:sz w:val="28"/>
          <w:szCs w:val="28"/>
        </w:rPr>
        <w:t>сопровождению</w:t>
      </w:r>
      <w:r>
        <w:rPr>
          <w:rStyle w:val="a8"/>
          <w:b/>
          <w:i/>
          <w:sz w:val="28"/>
          <w:szCs w:val="28"/>
        </w:rPr>
        <w:footnoteReference w:id="1"/>
      </w:r>
      <w:r w:rsidRPr="0045361C">
        <w:rPr>
          <w:b/>
          <w:i/>
          <w:sz w:val="28"/>
          <w:szCs w:val="28"/>
        </w:rPr>
        <w:t xml:space="preserve"> инновационных практик в РСО</w:t>
      </w:r>
      <w:r>
        <w:rPr>
          <w:b/>
          <w:i/>
          <w:sz w:val="28"/>
          <w:szCs w:val="28"/>
        </w:rPr>
        <w:t xml:space="preserve"> (часть «БП»)</w:t>
      </w:r>
    </w:p>
    <w:p w:rsidR="005846E4" w:rsidRPr="0045361C" w:rsidRDefault="005846E4" w:rsidP="005846E4">
      <w:pPr>
        <w:jc w:val="center"/>
        <w:rPr>
          <w:b/>
          <w:i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4"/>
        <w:gridCol w:w="2845"/>
        <w:gridCol w:w="2291"/>
        <w:gridCol w:w="2386"/>
        <w:gridCol w:w="2318"/>
        <w:gridCol w:w="2217"/>
        <w:gridCol w:w="2235"/>
      </w:tblGrid>
      <w:tr w:rsidR="007E1CD4" w:rsidRPr="007E1CD4" w:rsidTr="008751D2">
        <w:tc>
          <w:tcPr>
            <w:tcW w:w="494" w:type="dxa"/>
          </w:tcPr>
          <w:p w:rsidR="005846E4" w:rsidRPr="007E1CD4" w:rsidRDefault="005846E4" w:rsidP="00206903">
            <w:pPr>
              <w:jc w:val="center"/>
              <w:rPr>
                <w:i/>
                <w:sz w:val="28"/>
                <w:szCs w:val="28"/>
              </w:rPr>
            </w:pPr>
            <w:r w:rsidRPr="007E1CD4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2845" w:type="dxa"/>
          </w:tcPr>
          <w:p w:rsidR="005846E4" w:rsidRPr="007E1CD4" w:rsidRDefault="005846E4" w:rsidP="00206903">
            <w:pPr>
              <w:jc w:val="both"/>
              <w:rPr>
                <w:i/>
                <w:sz w:val="28"/>
                <w:szCs w:val="28"/>
              </w:rPr>
            </w:pPr>
            <w:r w:rsidRPr="007E1CD4">
              <w:rPr>
                <w:i/>
                <w:sz w:val="28"/>
                <w:szCs w:val="28"/>
              </w:rPr>
              <w:t>Сопровождаемая инновационная практика (РИП, БП)</w:t>
            </w:r>
            <w:r w:rsidRPr="007E1CD4">
              <w:rPr>
                <w:rStyle w:val="a8"/>
                <w:i/>
                <w:sz w:val="28"/>
                <w:szCs w:val="28"/>
              </w:rPr>
              <w:footnoteReference w:id="2"/>
            </w:r>
          </w:p>
        </w:tc>
        <w:tc>
          <w:tcPr>
            <w:tcW w:w="2291" w:type="dxa"/>
          </w:tcPr>
          <w:p w:rsidR="005846E4" w:rsidRPr="007E1CD4" w:rsidRDefault="005846E4" w:rsidP="00206903">
            <w:pPr>
              <w:jc w:val="center"/>
              <w:rPr>
                <w:i/>
                <w:sz w:val="28"/>
                <w:szCs w:val="28"/>
              </w:rPr>
            </w:pPr>
            <w:r w:rsidRPr="007E1CD4">
              <w:rPr>
                <w:i/>
                <w:sz w:val="28"/>
                <w:szCs w:val="28"/>
              </w:rPr>
              <w:t>Название образовательной организации</w:t>
            </w:r>
            <w:r w:rsidRPr="007E1CD4">
              <w:rPr>
                <w:rStyle w:val="a8"/>
                <w:i/>
                <w:sz w:val="28"/>
                <w:szCs w:val="28"/>
              </w:rPr>
              <w:footnoteReference w:id="3"/>
            </w:r>
          </w:p>
        </w:tc>
        <w:tc>
          <w:tcPr>
            <w:tcW w:w="2386" w:type="dxa"/>
          </w:tcPr>
          <w:p w:rsidR="005846E4" w:rsidRPr="007E1CD4" w:rsidRDefault="005846E4" w:rsidP="00206903">
            <w:pPr>
              <w:jc w:val="center"/>
              <w:rPr>
                <w:i/>
                <w:sz w:val="28"/>
                <w:szCs w:val="28"/>
              </w:rPr>
            </w:pPr>
            <w:r w:rsidRPr="007E1CD4">
              <w:rPr>
                <w:i/>
                <w:sz w:val="28"/>
                <w:szCs w:val="28"/>
              </w:rPr>
              <w:t>Основания для деятельности по сопровождению</w:t>
            </w:r>
            <w:r w:rsidRPr="007E1CD4">
              <w:rPr>
                <w:rStyle w:val="a8"/>
                <w:i/>
                <w:sz w:val="28"/>
                <w:szCs w:val="28"/>
              </w:rPr>
              <w:footnoteReference w:id="4"/>
            </w:r>
          </w:p>
        </w:tc>
        <w:tc>
          <w:tcPr>
            <w:tcW w:w="4535" w:type="dxa"/>
            <w:gridSpan w:val="2"/>
          </w:tcPr>
          <w:p w:rsidR="005846E4" w:rsidRPr="007E1CD4" w:rsidRDefault="005846E4" w:rsidP="00206903">
            <w:pPr>
              <w:jc w:val="center"/>
              <w:rPr>
                <w:i/>
                <w:sz w:val="28"/>
                <w:szCs w:val="28"/>
              </w:rPr>
            </w:pPr>
            <w:r w:rsidRPr="007E1CD4">
              <w:rPr>
                <w:i/>
                <w:sz w:val="28"/>
                <w:szCs w:val="28"/>
              </w:rPr>
              <w:t>Краткая характеристика деятельности</w:t>
            </w:r>
            <w:r w:rsidRPr="007E1CD4">
              <w:rPr>
                <w:rStyle w:val="a8"/>
                <w:i/>
                <w:sz w:val="28"/>
                <w:szCs w:val="28"/>
              </w:rPr>
              <w:footnoteReference w:id="5"/>
            </w:r>
          </w:p>
        </w:tc>
        <w:tc>
          <w:tcPr>
            <w:tcW w:w="2235" w:type="dxa"/>
          </w:tcPr>
          <w:p w:rsidR="005846E4" w:rsidRPr="007E1CD4" w:rsidRDefault="005846E4" w:rsidP="00206903">
            <w:pPr>
              <w:jc w:val="center"/>
              <w:rPr>
                <w:i/>
                <w:sz w:val="28"/>
                <w:szCs w:val="28"/>
              </w:rPr>
            </w:pPr>
            <w:r w:rsidRPr="007E1CD4">
              <w:rPr>
                <w:i/>
                <w:sz w:val="28"/>
                <w:szCs w:val="28"/>
              </w:rPr>
              <w:t>Результаты деятельности</w:t>
            </w:r>
            <w:r w:rsidRPr="007E1CD4">
              <w:rPr>
                <w:rStyle w:val="a8"/>
                <w:i/>
                <w:sz w:val="28"/>
                <w:szCs w:val="28"/>
              </w:rPr>
              <w:footnoteReference w:id="6"/>
            </w:r>
            <w:r w:rsidRPr="007E1CD4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7E1CD4" w:rsidRPr="007E1CD4" w:rsidTr="008751D2">
        <w:tc>
          <w:tcPr>
            <w:tcW w:w="494" w:type="dxa"/>
          </w:tcPr>
          <w:p w:rsidR="005846E4" w:rsidRPr="007E1CD4" w:rsidRDefault="005846E4" w:rsidP="0020690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845" w:type="dxa"/>
          </w:tcPr>
          <w:p w:rsidR="005846E4" w:rsidRPr="007E1CD4" w:rsidRDefault="005846E4" w:rsidP="00206903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291" w:type="dxa"/>
          </w:tcPr>
          <w:p w:rsidR="005846E4" w:rsidRPr="007E1CD4" w:rsidRDefault="005846E4" w:rsidP="0020690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86" w:type="dxa"/>
          </w:tcPr>
          <w:p w:rsidR="005846E4" w:rsidRPr="007E1CD4" w:rsidRDefault="005846E4" w:rsidP="0020690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18" w:type="dxa"/>
          </w:tcPr>
          <w:p w:rsidR="005846E4" w:rsidRPr="007E1CD4" w:rsidRDefault="005846E4" w:rsidP="00206903">
            <w:pPr>
              <w:jc w:val="center"/>
              <w:rPr>
                <w:i/>
                <w:sz w:val="28"/>
                <w:szCs w:val="28"/>
              </w:rPr>
            </w:pPr>
            <w:r w:rsidRPr="007E1CD4">
              <w:rPr>
                <w:i/>
                <w:sz w:val="28"/>
                <w:szCs w:val="28"/>
              </w:rPr>
              <w:t>план</w:t>
            </w:r>
          </w:p>
        </w:tc>
        <w:tc>
          <w:tcPr>
            <w:tcW w:w="2217" w:type="dxa"/>
          </w:tcPr>
          <w:p w:rsidR="005846E4" w:rsidRPr="007E1CD4" w:rsidRDefault="005846E4" w:rsidP="00206903">
            <w:pPr>
              <w:jc w:val="center"/>
              <w:rPr>
                <w:i/>
                <w:sz w:val="28"/>
                <w:szCs w:val="28"/>
              </w:rPr>
            </w:pPr>
            <w:r w:rsidRPr="007E1CD4">
              <w:rPr>
                <w:i/>
                <w:sz w:val="28"/>
                <w:szCs w:val="28"/>
              </w:rPr>
              <w:t>факт</w:t>
            </w:r>
          </w:p>
        </w:tc>
        <w:tc>
          <w:tcPr>
            <w:tcW w:w="2235" w:type="dxa"/>
          </w:tcPr>
          <w:p w:rsidR="005846E4" w:rsidRPr="007E1CD4" w:rsidRDefault="005846E4" w:rsidP="00206903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7E1CD4" w:rsidRPr="007E1CD4" w:rsidTr="008751D2">
        <w:tc>
          <w:tcPr>
            <w:tcW w:w="494" w:type="dxa"/>
          </w:tcPr>
          <w:p w:rsidR="002A47AF" w:rsidRPr="007E1CD4" w:rsidRDefault="002A47AF" w:rsidP="000768A2"/>
        </w:tc>
        <w:tc>
          <w:tcPr>
            <w:tcW w:w="2845" w:type="dxa"/>
          </w:tcPr>
          <w:p w:rsidR="002A47AF" w:rsidRPr="007E1CD4" w:rsidRDefault="002A47AF" w:rsidP="000768A2">
            <w:proofErr w:type="gramStart"/>
            <w:r w:rsidRPr="007E1CD4">
              <w:t>«Организация проектно-исследовательской деятельности обучающихся в учреждениях СПО»</w:t>
            </w:r>
            <w:proofErr w:type="gramEnd"/>
          </w:p>
        </w:tc>
        <w:tc>
          <w:tcPr>
            <w:tcW w:w="2291" w:type="dxa"/>
          </w:tcPr>
          <w:p w:rsidR="002A47AF" w:rsidRPr="007E1CD4" w:rsidRDefault="002A47AF" w:rsidP="000768A2">
            <w:r w:rsidRPr="007E1CD4">
              <w:t>ГПОУ ЯО Переславск</w:t>
            </w:r>
            <w:r w:rsidR="004761E0">
              <w:t>ий</w:t>
            </w:r>
            <w:r w:rsidRPr="007E1CD4">
              <w:t xml:space="preserve"> колледж им. А. Невского</w:t>
            </w:r>
          </w:p>
        </w:tc>
        <w:tc>
          <w:tcPr>
            <w:tcW w:w="2386" w:type="dxa"/>
          </w:tcPr>
          <w:p w:rsidR="002A47AF" w:rsidRPr="007E1CD4" w:rsidRDefault="002A47AF" w:rsidP="000768A2">
            <w:r w:rsidRPr="007E1CD4">
              <w:rPr>
                <w:bCs/>
                <w:shd w:val="clear" w:color="auto" w:fill="FFFFFF"/>
              </w:rPr>
              <w:t xml:space="preserve">Решение Ученого совета </w:t>
            </w:r>
          </w:p>
          <w:p w:rsidR="002A47AF" w:rsidRPr="007E1CD4" w:rsidRDefault="002A47AF" w:rsidP="000768A2">
            <w:r w:rsidRPr="007E1CD4">
              <w:rPr>
                <w:shd w:val="clear" w:color="auto" w:fill="FFFFFF"/>
              </w:rPr>
              <w:t>протокол №3 от 15.04.2016</w:t>
            </w:r>
          </w:p>
        </w:tc>
        <w:tc>
          <w:tcPr>
            <w:tcW w:w="2318" w:type="dxa"/>
          </w:tcPr>
          <w:p w:rsidR="00F72419" w:rsidRDefault="002A47AF" w:rsidP="000768A2">
            <w:r w:rsidRPr="007E1CD4">
              <w:t>Разработка нормативных документов, локальных актов, положений, регламент</w:t>
            </w:r>
            <w:r w:rsidR="007C25B1" w:rsidRPr="007E1CD4">
              <w:t>ирующих проектную деятельность.</w:t>
            </w:r>
            <w:r w:rsidRPr="007E1CD4">
              <w:t xml:space="preserve"> </w:t>
            </w:r>
          </w:p>
          <w:p w:rsidR="000768A2" w:rsidRDefault="000768A2" w:rsidP="000768A2"/>
          <w:p w:rsidR="000768A2" w:rsidRDefault="000768A2" w:rsidP="000768A2"/>
          <w:p w:rsidR="000768A2" w:rsidRDefault="000768A2" w:rsidP="000768A2"/>
          <w:p w:rsidR="000768A2" w:rsidRDefault="000768A2" w:rsidP="000768A2"/>
          <w:p w:rsidR="000768A2" w:rsidRDefault="000768A2" w:rsidP="000768A2"/>
          <w:p w:rsidR="000768A2" w:rsidRDefault="000768A2" w:rsidP="000768A2"/>
          <w:p w:rsidR="000768A2" w:rsidRDefault="000768A2" w:rsidP="000768A2"/>
          <w:p w:rsidR="000768A2" w:rsidRDefault="000768A2" w:rsidP="000768A2"/>
          <w:p w:rsidR="000768A2" w:rsidRDefault="000768A2" w:rsidP="000768A2"/>
          <w:p w:rsidR="000768A2" w:rsidRDefault="000768A2" w:rsidP="000768A2">
            <w:r>
              <w:t>Организация работы по реализации методических материалов проекта внутри организации</w:t>
            </w:r>
          </w:p>
          <w:p w:rsidR="000768A2" w:rsidRDefault="000768A2" w:rsidP="000768A2"/>
          <w:p w:rsidR="000768A2" w:rsidRDefault="000768A2" w:rsidP="000768A2"/>
          <w:p w:rsidR="000768A2" w:rsidRDefault="000768A2" w:rsidP="000768A2"/>
          <w:p w:rsidR="000768A2" w:rsidRDefault="000768A2" w:rsidP="000768A2"/>
          <w:p w:rsidR="000768A2" w:rsidRDefault="000768A2" w:rsidP="000768A2"/>
          <w:p w:rsidR="000768A2" w:rsidRDefault="000768A2" w:rsidP="000768A2"/>
          <w:p w:rsidR="000768A2" w:rsidRDefault="000768A2" w:rsidP="000768A2"/>
          <w:p w:rsidR="000768A2" w:rsidRDefault="000768A2" w:rsidP="000768A2"/>
          <w:p w:rsidR="000768A2" w:rsidRDefault="000768A2" w:rsidP="000768A2"/>
          <w:p w:rsidR="000768A2" w:rsidRDefault="000768A2" w:rsidP="000768A2">
            <w:r>
              <w:t>Трансляция опыта базовой площадки на мероприятиях регионального</w:t>
            </w:r>
            <w:proofErr w:type="gramStart"/>
            <w:r>
              <w:t xml:space="preserve"> ,</w:t>
            </w:r>
            <w:proofErr w:type="gramEnd"/>
            <w:r>
              <w:t xml:space="preserve"> межрегионального уровней, публикация статей</w:t>
            </w:r>
          </w:p>
          <w:p w:rsidR="000768A2" w:rsidRDefault="000768A2" w:rsidP="000768A2"/>
          <w:p w:rsidR="000768A2" w:rsidRDefault="000768A2" w:rsidP="000768A2"/>
          <w:p w:rsidR="000768A2" w:rsidRDefault="000768A2" w:rsidP="000768A2">
            <w:r>
              <w:t>Организация консультативной работы</w:t>
            </w:r>
          </w:p>
          <w:p w:rsidR="000768A2" w:rsidRDefault="000768A2" w:rsidP="000768A2"/>
          <w:p w:rsidR="000768A2" w:rsidRDefault="000768A2" w:rsidP="000768A2"/>
          <w:p w:rsidR="000768A2" w:rsidRDefault="000768A2" w:rsidP="000768A2"/>
          <w:p w:rsidR="000768A2" w:rsidRDefault="000768A2" w:rsidP="000768A2"/>
          <w:p w:rsidR="00A769FD" w:rsidRDefault="00A769FD" w:rsidP="000768A2"/>
          <w:p w:rsidR="000768A2" w:rsidRDefault="00A769FD" w:rsidP="000768A2">
            <w:r>
              <w:t>Организация обучающих семинаров для педагогических работников ПОО</w:t>
            </w:r>
          </w:p>
          <w:p w:rsidR="00A769FD" w:rsidRDefault="00A769FD" w:rsidP="000768A2"/>
          <w:p w:rsidR="00A769FD" w:rsidRDefault="00A769FD" w:rsidP="000768A2">
            <w:r>
              <w:t>Презентация учебно-методических материалов для апробации в регионе (продукт базовой площадки)</w:t>
            </w:r>
          </w:p>
          <w:p w:rsidR="00A769FD" w:rsidRDefault="00A769FD" w:rsidP="000768A2"/>
          <w:p w:rsidR="00A769FD" w:rsidRDefault="00A769FD" w:rsidP="000768A2"/>
          <w:p w:rsidR="00A769FD" w:rsidRDefault="00A769FD" w:rsidP="000768A2"/>
          <w:p w:rsidR="00A769FD" w:rsidRDefault="00A769FD" w:rsidP="000768A2"/>
          <w:p w:rsidR="00A769FD" w:rsidRDefault="00A769FD" w:rsidP="000768A2"/>
          <w:p w:rsidR="00A769FD" w:rsidRDefault="00A769FD" w:rsidP="000768A2"/>
          <w:p w:rsidR="00A769FD" w:rsidRDefault="00A769FD" w:rsidP="000768A2"/>
          <w:p w:rsidR="00A769FD" w:rsidRDefault="00A769FD" w:rsidP="000768A2"/>
          <w:p w:rsidR="00A769FD" w:rsidRDefault="00A769FD" w:rsidP="000768A2"/>
          <w:p w:rsidR="00A769FD" w:rsidRDefault="00A769FD" w:rsidP="000768A2"/>
          <w:p w:rsidR="00A769FD" w:rsidRDefault="00A769FD" w:rsidP="000768A2"/>
          <w:p w:rsidR="00A769FD" w:rsidRDefault="00A769FD" w:rsidP="000768A2"/>
          <w:p w:rsidR="00A769FD" w:rsidRDefault="00A769FD" w:rsidP="000768A2"/>
          <w:p w:rsidR="00A769FD" w:rsidRDefault="00A769FD" w:rsidP="000768A2">
            <w:r>
              <w:t>Трансляция опыта работы Б/</w:t>
            </w:r>
            <w:proofErr w:type="spellStart"/>
            <w:proofErr w:type="gramStart"/>
            <w:r>
              <w:t>пл</w:t>
            </w:r>
            <w:proofErr w:type="spellEnd"/>
            <w:proofErr w:type="gramEnd"/>
          </w:p>
          <w:p w:rsidR="002A47AF" w:rsidRPr="007E1CD4" w:rsidRDefault="002A47AF" w:rsidP="000768A2">
            <w:r w:rsidRPr="007E1CD4">
              <w:t xml:space="preserve"> </w:t>
            </w:r>
          </w:p>
        </w:tc>
        <w:tc>
          <w:tcPr>
            <w:tcW w:w="2217" w:type="dxa"/>
          </w:tcPr>
          <w:p w:rsidR="002A47AF" w:rsidRPr="007E1CD4" w:rsidRDefault="000768A2" w:rsidP="000768A2">
            <w:r>
              <w:lastRenderedPageBreak/>
              <w:t>1.</w:t>
            </w:r>
            <w:r w:rsidR="007C25B1" w:rsidRPr="007E1CD4">
              <w:t>Разработан</w:t>
            </w:r>
            <w:r w:rsidR="00F72419" w:rsidRPr="007E1CD4">
              <w:t>ы:</w:t>
            </w:r>
          </w:p>
          <w:p w:rsidR="007C25B1" w:rsidRPr="007E1CD4" w:rsidRDefault="000768A2" w:rsidP="000768A2">
            <w:pPr>
              <w:ind w:left="153"/>
            </w:pPr>
            <w:r>
              <w:t xml:space="preserve">- </w:t>
            </w:r>
            <w:r w:rsidR="007C25B1" w:rsidRPr="007E1CD4">
              <w:t xml:space="preserve">Критерии оценки проектной деятельности </w:t>
            </w:r>
            <w:proofErr w:type="gramStart"/>
            <w:r w:rsidR="007C25B1" w:rsidRPr="007E1CD4">
              <w:t>обучающихся</w:t>
            </w:r>
            <w:proofErr w:type="gramEnd"/>
          </w:p>
          <w:p w:rsidR="007C25B1" w:rsidRPr="007E1CD4" w:rsidRDefault="000768A2" w:rsidP="000768A2">
            <w:pPr>
              <w:ind w:left="153"/>
            </w:pPr>
            <w:r>
              <w:t xml:space="preserve">- </w:t>
            </w:r>
            <w:r w:rsidR="007C25B1" w:rsidRPr="007E1CD4">
              <w:t>Маршрутный лист сопровождения учебного проекта</w:t>
            </w:r>
          </w:p>
          <w:p w:rsidR="007C25B1" w:rsidRPr="007E1CD4" w:rsidRDefault="000768A2" w:rsidP="000768A2">
            <w:pPr>
              <w:ind w:left="153"/>
            </w:pPr>
            <w:r>
              <w:t xml:space="preserve">- </w:t>
            </w:r>
            <w:r w:rsidR="007C25B1" w:rsidRPr="007E1CD4">
              <w:t>Журнал фиксации результатов учебного проекта</w:t>
            </w:r>
          </w:p>
          <w:p w:rsidR="007C25B1" w:rsidRPr="007E1CD4" w:rsidRDefault="000768A2" w:rsidP="000768A2">
            <w:pPr>
              <w:ind w:left="153"/>
            </w:pPr>
            <w:r>
              <w:lastRenderedPageBreak/>
              <w:t xml:space="preserve">- </w:t>
            </w:r>
            <w:r w:rsidR="007C25B1" w:rsidRPr="007E1CD4">
              <w:t>Положение о проектной деятельности</w:t>
            </w:r>
          </w:p>
          <w:p w:rsidR="000768A2" w:rsidRDefault="000768A2" w:rsidP="000768A2"/>
          <w:p w:rsidR="00F72419" w:rsidRPr="007E1CD4" w:rsidRDefault="000768A2" w:rsidP="000768A2">
            <w:r>
              <w:t xml:space="preserve">- </w:t>
            </w:r>
            <w:r w:rsidR="00F72419" w:rsidRPr="007E1CD4">
              <w:t>Скорректированы учебные  планы и рабочие программы</w:t>
            </w:r>
          </w:p>
          <w:p w:rsidR="000768A2" w:rsidRDefault="000768A2" w:rsidP="000768A2">
            <w:r>
              <w:t>-</w:t>
            </w:r>
            <w:r w:rsidR="00F72419" w:rsidRPr="007E1CD4">
              <w:t xml:space="preserve"> Разработана рабочая программа по дисциплине «Учебный проект»</w:t>
            </w:r>
          </w:p>
          <w:p w:rsidR="00F72419" w:rsidRDefault="000768A2" w:rsidP="000768A2">
            <w:r>
              <w:t>-</w:t>
            </w:r>
            <w:r w:rsidR="00F72419" w:rsidRPr="007E1CD4">
              <w:t xml:space="preserve"> Апробированы и скорректированы критерии оценки проектной деятельности </w:t>
            </w:r>
            <w:proofErr w:type="gramStart"/>
            <w:r w:rsidR="00F72419" w:rsidRPr="007E1CD4">
              <w:t>обучающихся</w:t>
            </w:r>
            <w:proofErr w:type="gramEnd"/>
            <w:r w:rsidR="00F72419" w:rsidRPr="007E1CD4">
              <w:t>.</w:t>
            </w:r>
          </w:p>
          <w:p w:rsidR="000768A2" w:rsidRDefault="000768A2" w:rsidP="000768A2"/>
          <w:p w:rsidR="000768A2" w:rsidRDefault="000768A2" w:rsidP="000768A2">
            <w:r>
              <w:t>Участие в конкурсах, фестивалях по проектной деятельности преподавателей и студентов</w:t>
            </w:r>
          </w:p>
          <w:p w:rsidR="000768A2" w:rsidRDefault="000768A2" w:rsidP="000768A2"/>
          <w:p w:rsidR="000768A2" w:rsidRDefault="000768A2" w:rsidP="000768A2"/>
          <w:p w:rsidR="000768A2" w:rsidRDefault="00A769FD" w:rsidP="000768A2">
            <w:r>
              <w:t xml:space="preserve">Оказание индивидуальных консультаций по вопросам деятельности </w:t>
            </w:r>
            <w:r>
              <w:lastRenderedPageBreak/>
              <w:t>базовой площадки</w:t>
            </w:r>
          </w:p>
          <w:p w:rsidR="000768A2" w:rsidRDefault="000768A2" w:rsidP="000768A2"/>
          <w:p w:rsidR="00A769FD" w:rsidRDefault="00A769FD" w:rsidP="000768A2"/>
          <w:p w:rsidR="000768A2" w:rsidRDefault="00A769FD" w:rsidP="000768A2">
            <w:r>
              <w:t>Проведение областных методических семинаров</w:t>
            </w:r>
          </w:p>
          <w:p w:rsidR="00A769FD" w:rsidRDefault="00A769FD" w:rsidP="000768A2"/>
          <w:p w:rsidR="00A769FD" w:rsidRDefault="00A769FD" w:rsidP="000768A2"/>
          <w:p w:rsidR="00A769FD" w:rsidRDefault="00A769FD" w:rsidP="000768A2">
            <w:r>
              <w:t>Обобщение опыта работы Б/</w:t>
            </w:r>
            <w:proofErr w:type="spellStart"/>
            <w:proofErr w:type="gramStart"/>
            <w:r>
              <w:t>пл</w:t>
            </w:r>
            <w:proofErr w:type="spellEnd"/>
            <w:proofErr w:type="gramEnd"/>
            <w:r>
              <w:t xml:space="preserve"> на ИМС «Технологии сопровождения индивидуальных проектов обучающихся. </w:t>
            </w:r>
            <w:proofErr w:type="spellStart"/>
            <w:r>
              <w:t>Критериальное</w:t>
            </w:r>
            <w:proofErr w:type="spellEnd"/>
            <w:r>
              <w:t xml:space="preserve"> оценивание в проектной деятельности»</w:t>
            </w:r>
          </w:p>
          <w:p w:rsidR="00A769FD" w:rsidRDefault="00A769FD" w:rsidP="000768A2"/>
          <w:p w:rsidR="00A769FD" w:rsidRDefault="00A769FD" w:rsidP="000768A2"/>
          <w:p w:rsidR="00F72419" w:rsidRDefault="00F72419" w:rsidP="000768A2"/>
          <w:p w:rsidR="00A769FD" w:rsidRDefault="00A769FD" w:rsidP="000768A2"/>
          <w:p w:rsidR="00A769FD" w:rsidRDefault="00A769FD" w:rsidP="000768A2"/>
          <w:p w:rsidR="00A769FD" w:rsidRDefault="00A769FD" w:rsidP="000768A2"/>
          <w:p w:rsidR="00A769FD" w:rsidRDefault="00A769FD" w:rsidP="000768A2"/>
          <w:p w:rsidR="00A769FD" w:rsidRDefault="00A769FD" w:rsidP="000768A2"/>
          <w:p w:rsidR="00A769FD" w:rsidRPr="007E1CD4" w:rsidRDefault="00A769FD" w:rsidP="000768A2">
            <w:r>
              <w:t>Создание страницы Б/</w:t>
            </w:r>
            <w:proofErr w:type="spellStart"/>
            <w:proofErr w:type="gramStart"/>
            <w:r>
              <w:t>пл</w:t>
            </w:r>
            <w:proofErr w:type="spellEnd"/>
            <w:proofErr w:type="gramEnd"/>
            <w:r>
              <w:t xml:space="preserve">  в разделе «Инновационная деятельность»</w:t>
            </w:r>
          </w:p>
        </w:tc>
        <w:tc>
          <w:tcPr>
            <w:tcW w:w="2235" w:type="dxa"/>
          </w:tcPr>
          <w:p w:rsidR="002A47AF" w:rsidRPr="007E1CD4" w:rsidRDefault="000768A2" w:rsidP="000768A2">
            <w:pPr>
              <w:ind w:left="77"/>
            </w:pPr>
            <w:r>
              <w:lastRenderedPageBreak/>
              <w:t>-</w:t>
            </w:r>
            <w:r w:rsidR="00F72419" w:rsidRPr="007E1CD4">
              <w:t xml:space="preserve">100% студентов </w:t>
            </w:r>
            <w:proofErr w:type="gramStart"/>
            <w:r w:rsidR="00F72419" w:rsidRPr="007E1CD4">
              <w:t>вовлечены</w:t>
            </w:r>
            <w:proofErr w:type="gramEnd"/>
            <w:r w:rsidR="00F72419" w:rsidRPr="007E1CD4">
              <w:t xml:space="preserve"> в проектную деятельность</w:t>
            </w:r>
          </w:p>
          <w:p w:rsidR="00F72419" w:rsidRPr="007E1CD4" w:rsidRDefault="000768A2" w:rsidP="000768A2">
            <w:pPr>
              <w:ind w:left="77"/>
            </w:pPr>
            <w:r>
              <w:t>-</w:t>
            </w:r>
            <w:r w:rsidR="00F72419" w:rsidRPr="007E1CD4">
              <w:t>11 преподавателей являются руководителями учебных проектов</w:t>
            </w:r>
          </w:p>
          <w:p w:rsidR="00F72419" w:rsidRPr="007E1CD4" w:rsidRDefault="000768A2" w:rsidP="000768A2">
            <w:pPr>
              <w:ind w:left="77"/>
            </w:pPr>
            <w:r>
              <w:t>-</w:t>
            </w:r>
            <w:r w:rsidR="00F72419" w:rsidRPr="007E1CD4">
              <w:t>Создано 5 научно-методических продукт</w:t>
            </w:r>
            <w:r>
              <w:t>ов</w:t>
            </w:r>
          </w:p>
          <w:p w:rsidR="000768A2" w:rsidRDefault="000768A2" w:rsidP="000768A2">
            <w:pPr>
              <w:ind w:left="77"/>
            </w:pPr>
          </w:p>
          <w:p w:rsidR="000768A2" w:rsidRDefault="000768A2" w:rsidP="000768A2">
            <w:pPr>
              <w:ind w:left="77"/>
            </w:pPr>
          </w:p>
          <w:p w:rsidR="000768A2" w:rsidRDefault="000768A2" w:rsidP="000768A2">
            <w:pPr>
              <w:ind w:left="77"/>
            </w:pPr>
          </w:p>
          <w:p w:rsidR="000768A2" w:rsidRDefault="000768A2" w:rsidP="000768A2">
            <w:pPr>
              <w:ind w:left="77"/>
            </w:pPr>
            <w:r>
              <w:t>-Организована работа по реализации проектной документации в учебный процесс колледжа</w:t>
            </w:r>
          </w:p>
          <w:p w:rsidR="000768A2" w:rsidRDefault="000768A2" w:rsidP="000768A2">
            <w:pPr>
              <w:ind w:left="77"/>
            </w:pPr>
            <w:r>
              <w:t>-Документы апробированы в различных вариантах организации учебного процесса</w:t>
            </w:r>
          </w:p>
          <w:p w:rsidR="000768A2" w:rsidRDefault="000768A2" w:rsidP="000768A2">
            <w:pPr>
              <w:ind w:left="77"/>
            </w:pPr>
          </w:p>
          <w:p w:rsidR="000768A2" w:rsidRDefault="000768A2" w:rsidP="000768A2">
            <w:pPr>
              <w:ind w:left="77"/>
            </w:pPr>
            <w:r>
              <w:t>-Выпуск буклетов</w:t>
            </w:r>
          </w:p>
          <w:p w:rsidR="000768A2" w:rsidRDefault="000768A2" w:rsidP="000768A2">
            <w:pPr>
              <w:ind w:left="77"/>
            </w:pPr>
            <w:r>
              <w:t>-Информация на сайте колледжа в новостной ленте</w:t>
            </w:r>
          </w:p>
          <w:p w:rsidR="000768A2" w:rsidRDefault="000768A2" w:rsidP="000768A2">
            <w:pPr>
              <w:ind w:left="77"/>
            </w:pPr>
            <w:r>
              <w:t>- публикации в СМИ</w:t>
            </w:r>
          </w:p>
          <w:p w:rsidR="000768A2" w:rsidRDefault="000768A2" w:rsidP="000768A2">
            <w:pPr>
              <w:ind w:left="77"/>
            </w:pPr>
          </w:p>
          <w:p w:rsidR="000768A2" w:rsidRDefault="000768A2" w:rsidP="000768A2">
            <w:pPr>
              <w:ind w:left="77"/>
            </w:pPr>
          </w:p>
          <w:p w:rsidR="000768A2" w:rsidRDefault="00A769FD" w:rsidP="000768A2">
            <w:pPr>
              <w:ind w:left="77"/>
            </w:pPr>
            <w:r>
              <w:t xml:space="preserve">Оказана консультативная помощь преподавателям ПОО ЯО (ЯПК, </w:t>
            </w:r>
            <w:proofErr w:type="spellStart"/>
            <w:r>
              <w:t>ЯКСиД</w:t>
            </w:r>
            <w:proofErr w:type="spellEnd"/>
            <w:r>
              <w:t>, ЛАПК, РПК и др.)</w:t>
            </w:r>
          </w:p>
          <w:p w:rsidR="00A769FD" w:rsidRDefault="00A769FD" w:rsidP="000768A2">
            <w:pPr>
              <w:ind w:left="77"/>
            </w:pPr>
          </w:p>
          <w:p w:rsidR="00A769FD" w:rsidRDefault="00A769FD" w:rsidP="000768A2">
            <w:pPr>
              <w:ind w:left="77"/>
            </w:pPr>
            <w:r w:rsidRPr="007E1CD4">
              <w:t xml:space="preserve">Проведено 3 </w:t>
            </w:r>
            <w:proofErr w:type="gramStart"/>
            <w:r w:rsidRPr="007E1CD4">
              <w:lastRenderedPageBreak/>
              <w:t>областных</w:t>
            </w:r>
            <w:proofErr w:type="gramEnd"/>
            <w:r w:rsidRPr="007E1CD4">
              <w:t xml:space="preserve"> методических семинара по проектной деятельности</w:t>
            </w:r>
          </w:p>
          <w:p w:rsidR="00A769FD" w:rsidRDefault="00A769FD" w:rsidP="000768A2">
            <w:pPr>
              <w:ind w:left="77"/>
            </w:pPr>
            <w:r>
              <w:t>Представление результатов работы Б/</w:t>
            </w:r>
            <w:proofErr w:type="spellStart"/>
            <w:proofErr w:type="gramStart"/>
            <w:r>
              <w:t>пл</w:t>
            </w:r>
            <w:proofErr w:type="spellEnd"/>
            <w:proofErr w:type="gramEnd"/>
            <w:r>
              <w:t>:</w:t>
            </w:r>
          </w:p>
          <w:p w:rsidR="00A769FD" w:rsidRDefault="00A769FD" w:rsidP="000768A2">
            <w:pPr>
              <w:ind w:left="77"/>
            </w:pPr>
            <w:r>
              <w:t>-рабочие программы дисциплин:</w:t>
            </w:r>
          </w:p>
          <w:p w:rsidR="00A769FD" w:rsidRDefault="00A769FD" w:rsidP="000768A2">
            <w:pPr>
              <w:ind w:left="77"/>
            </w:pPr>
            <w:r>
              <w:t>-«Основы проектно-исследовательской деятельности»</w:t>
            </w:r>
          </w:p>
          <w:p w:rsidR="00A769FD" w:rsidRDefault="00A769FD" w:rsidP="000768A2">
            <w:pPr>
              <w:ind w:left="77"/>
            </w:pPr>
            <w:r>
              <w:t>-«Основы курсового и дипломного и курсового проектирования».</w:t>
            </w:r>
          </w:p>
          <w:p w:rsidR="00A769FD" w:rsidRDefault="00A769FD" w:rsidP="000768A2">
            <w:pPr>
              <w:ind w:left="77"/>
            </w:pPr>
            <w:r>
              <w:t xml:space="preserve">-Критерии оценивания </w:t>
            </w:r>
            <w:proofErr w:type="gramStart"/>
            <w:r>
              <w:t>индивидуального проекта</w:t>
            </w:r>
            <w:proofErr w:type="gramEnd"/>
          </w:p>
          <w:p w:rsidR="00A769FD" w:rsidRDefault="00A769FD" w:rsidP="000768A2">
            <w:pPr>
              <w:ind w:left="77"/>
            </w:pPr>
            <w:r>
              <w:t xml:space="preserve">- Индивидуальный дневник </w:t>
            </w:r>
            <w:proofErr w:type="gramStart"/>
            <w:r>
              <w:t>обучающегося</w:t>
            </w:r>
            <w:proofErr w:type="gramEnd"/>
          </w:p>
          <w:p w:rsidR="00A769FD" w:rsidRDefault="00A769FD" w:rsidP="000768A2">
            <w:pPr>
              <w:ind w:left="77"/>
            </w:pPr>
          </w:p>
          <w:p w:rsidR="007E1CD4" w:rsidRPr="007E1CD4" w:rsidRDefault="00BB2E11" w:rsidP="00A769FD">
            <w:pPr>
              <w:ind w:left="77"/>
            </w:pPr>
            <w:r>
              <w:t xml:space="preserve">Создана страница на сайте колледжа в разделе </w:t>
            </w:r>
            <w:r>
              <w:t>«Инновационная деятельность»</w:t>
            </w:r>
            <w:r>
              <w:t xml:space="preserve"> для </w:t>
            </w:r>
            <w:r>
              <w:lastRenderedPageBreak/>
              <w:t xml:space="preserve">размещения информации и организации обратной связи с ПОО </w:t>
            </w:r>
          </w:p>
        </w:tc>
      </w:tr>
    </w:tbl>
    <w:p w:rsidR="005846E4" w:rsidRPr="00F72419" w:rsidRDefault="005846E4" w:rsidP="005846E4">
      <w:pPr>
        <w:jc w:val="both"/>
      </w:pPr>
    </w:p>
    <w:p w:rsidR="005846E4" w:rsidRDefault="005846E4" w:rsidP="005846E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Выводы:</w:t>
      </w:r>
      <w:r w:rsidR="008751D2">
        <w:rPr>
          <w:i/>
          <w:sz w:val="28"/>
          <w:szCs w:val="28"/>
        </w:rPr>
        <w:t xml:space="preserve"> Представленная инновационная практика может быть использована в образовательной деятельности ПОО ЯО</w:t>
      </w:r>
    </w:p>
    <w:p w:rsidR="008751D2" w:rsidRDefault="008751D2" w:rsidP="005846E4">
      <w:pPr>
        <w:jc w:val="both"/>
        <w:rPr>
          <w:i/>
          <w:sz w:val="28"/>
          <w:szCs w:val="28"/>
        </w:rPr>
      </w:pPr>
    </w:p>
    <w:p w:rsidR="008751D2" w:rsidRPr="008751D2" w:rsidRDefault="008751D2" w:rsidP="008751D2">
      <w:pPr>
        <w:jc w:val="right"/>
        <w:rPr>
          <w:sz w:val="28"/>
          <w:szCs w:val="28"/>
        </w:rPr>
      </w:pPr>
      <w:r w:rsidRPr="008751D2">
        <w:rPr>
          <w:sz w:val="28"/>
          <w:szCs w:val="28"/>
        </w:rPr>
        <w:t>Исполнитель методист ЦРПО И.В. Задорожная</w:t>
      </w:r>
    </w:p>
    <w:p w:rsidR="00B120E0" w:rsidRPr="008751D2" w:rsidRDefault="00B120E0" w:rsidP="008751D2">
      <w:pPr>
        <w:jc w:val="both"/>
        <w:rPr>
          <w:i/>
          <w:sz w:val="28"/>
          <w:szCs w:val="28"/>
        </w:rPr>
      </w:pPr>
      <w:bookmarkStart w:id="0" w:name="_GoBack"/>
      <w:bookmarkEnd w:id="0"/>
    </w:p>
    <w:sectPr w:rsidR="00B120E0" w:rsidRPr="008751D2" w:rsidSect="005846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2EF" w:rsidRDefault="000752EF" w:rsidP="005846E4">
      <w:r>
        <w:separator/>
      </w:r>
    </w:p>
  </w:endnote>
  <w:endnote w:type="continuationSeparator" w:id="0">
    <w:p w:rsidR="000752EF" w:rsidRDefault="000752EF" w:rsidP="0058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2EF" w:rsidRDefault="000752EF" w:rsidP="005846E4">
      <w:r>
        <w:separator/>
      </w:r>
    </w:p>
  </w:footnote>
  <w:footnote w:type="continuationSeparator" w:id="0">
    <w:p w:rsidR="000752EF" w:rsidRDefault="000752EF" w:rsidP="005846E4">
      <w:r>
        <w:continuationSeparator/>
      </w:r>
    </w:p>
  </w:footnote>
  <w:footnote w:id="1">
    <w:p w:rsidR="005846E4" w:rsidRDefault="005846E4" w:rsidP="005846E4">
      <w:pPr>
        <w:pStyle w:val="a6"/>
      </w:pPr>
      <w:r>
        <w:rPr>
          <w:rStyle w:val="a8"/>
        </w:rPr>
        <w:footnoteRef/>
      </w:r>
      <w:r>
        <w:t xml:space="preserve"> Научно-методическому и организационно-методическому сопровождению</w:t>
      </w:r>
    </w:p>
  </w:footnote>
  <w:footnote w:id="2">
    <w:p w:rsidR="005846E4" w:rsidRPr="00ED7232" w:rsidRDefault="005846E4" w:rsidP="005846E4">
      <w:pPr>
        <w:pStyle w:val="a6"/>
        <w:rPr>
          <w:color w:val="FF0000"/>
        </w:rPr>
      </w:pPr>
      <w:r>
        <w:rPr>
          <w:rStyle w:val="a8"/>
        </w:rPr>
        <w:footnoteRef/>
      </w:r>
      <w:r>
        <w:t xml:space="preserve"> Указывается тема </w:t>
      </w:r>
    </w:p>
  </w:footnote>
  <w:footnote w:id="3">
    <w:p w:rsidR="005846E4" w:rsidRPr="00DD50DA" w:rsidRDefault="005846E4" w:rsidP="005846E4">
      <w:pPr>
        <w:pStyle w:val="a6"/>
      </w:pPr>
      <w:r>
        <w:rPr>
          <w:rStyle w:val="a8"/>
        </w:rPr>
        <w:footnoteRef/>
      </w:r>
      <w:r>
        <w:t xml:space="preserve"> Образовательных организаций</w:t>
      </w:r>
    </w:p>
  </w:footnote>
  <w:footnote w:id="4">
    <w:p w:rsidR="005846E4" w:rsidRDefault="005846E4" w:rsidP="005846E4">
      <w:pPr>
        <w:pStyle w:val="a6"/>
      </w:pPr>
      <w:r>
        <w:rPr>
          <w:rStyle w:val="a8"/>
        </w:rPr>
        <w:footnoteRef/>
      </w:r>
      <w:r>
        <w:t xml:space="preserve"> Договор, решение ученого совета, приказ ректора</w:t>
      </w:r>
    </w:p>
  </w:footnote>
  <w:footnote w:id="5">
    <w:p w:rsidR="005846E4" w:rsidRPr="00BA13AA" w:rsidRDefault="005846E4" w:rsidP="005846E4">
      <w:pPr>
        <w:pStyle w:val="a6"/>
        <w:rPr>
          <w:color w:val="FF0000"/>
        </w:rPr>
      </w:pPr>
      <w:r>
        <w:rPr>
          <w:rStyle w:val="a8"/>
        </w:rPr>
        <w:footnoteRef/>
      </w:r>
      <w:r>
        <w:t xml:space="preserve"> Какие работы были </w:t>
      </w:r>
      <w:r w:rsidR="00475AC6">
        <w:t xml:space="preserve">запланированы и </w:t>
      </w:r>
      <w:r>
        <w:t xml:space="preserve">осуществлены СП в рамках </w:t>
      </w:r>
      <w:r w:rsidRPr="000768A2">
        <w:t>сопровождения (не более 5 предложений)</w:t>
      </w:r>
    </w:p>
  </w:footnote>
  <w:footnote w:id="6">
    <w:p w:rsidR="005846E4" w:rsidRDefault="005846E4" w:rsidP="005846E4">
      <w:pPr>
        <w:pStyle w:val="a6"/>
      </w:pPr>
      <w:r>
        <w:rPr>
          <w:rStyle w:val="a8"/>
        </w:rPr>
        <w:footnoteRef/>
      </w:r>
      <w:r>
        <w:t xml:space="preserve"> Изменения на уровне ОО, создание научно-методических продуктов, включение педагогов в реализацию ДПП (кол-во мероприятий/педагогов)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73CE7"/>
    <w:multiLevelType w:val="hybridMultilevel"/>
    <w:tmpl w:val="99B09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2074B"/>
    <w:multiLevelType w:val="hybridMultilevel"/>
    <w:tmpl w:val="0262B514"/>
    <w:lvl w:ilvl="0" w:tplc="8CC60D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413B3"/>
    <w:multiLevelType w:val="hybridMultilevel"/>
    <w:tmpl w:val="AAE0DD7C"/>
    <w:lvl w:ilvl="0" w:tplc="6632264A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466EA4"/>
    <w:multiLevelType w:val="hybridMultilevel"/>
    <w:tmpl w:val="CC3A6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FA5E29"/>
    <w:multiLevelType w:val="hybridMultilevel"/>
    <w:tmpl w:val="30CECD9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6E4"/>
    <w:rsid w:val="000752EF"/>
    <w:rsid w:val="000768A2"/>
    <w:rsid w:val="002A47AF"/>
    <w:rsid w:val="00475AC6"/>
    <w:rsid w:val="004761E0"/>
    <w:rsid w:val="005846E4"/>
    <w:rsid w:val="007C25B1"/>
    <w:rsid w:val="007E1CD4"/>
    <w:rsid w:val="008751D2"/>
    <w:rsid w:val="00A769FD"/>
    <w:rsid w:val="00B120E0"/>
    <w:rsid w:val="00BB2E11"/>
    <w:rsid w:val="00DC4DAA"/>
    <w:rsid w:val="00F7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846E4"/>
    <w:pPr>
      <w:ind w:left="720"/>
      <w:contextualSpacing/>
    </w:pPr>
  </w:style>
  <w:style w:type="table" w:styleId="a5">
    <w:name w:val="Table Grid"/>
    <w:basedOn w:val="a1"/>
    <w:uiPriority w:val="59"/>
    <w:rsid w:val="00584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5846E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846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846E4"/>
    <w:rPr>
      <w:vertAlign w:val="superscript"/>
    </w:rPr>
  </w:style>
  <w:style w:type="character" w:customStyle="1" w:styleId="a4">
    <w:name w:val="Абзац списка Знак"/>
    <w:link w:val="a3"/>
    <w:uiPriority w:val="99"/>
    <w:locked/>
    <w:rsid w:val="005846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2A47A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846E4"/>
    <w:pPr>
      <w:ind w:left="720"/>
      <w:contextualSpacing/>
    </w:pPr>
  </w:style>
  <w:style w:type="table" w:styleId="a5">
    <w:name w:val="Table Grid"/>
    <w:basedOn w:val="a1"/>
    <w:uiPriority w:val="59"/>
    <w:rsid w:val="00584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5846E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846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846E4"/>
    <w:rPr>
      <w:vertAlign w:val="superscript"/>
    </w:rPr>
  </w:style>
  <w:style w:type="character" w:customStyle="1" w:styleId="a4">
    <w:name w:val="Абзац списка Знак"/>
    <w:link w:val="a3"/>
    <w:uiPriority w:val="99"/>
    <w:locked/>
    <w:rsid w:val="005846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2A47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5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grafika</cp:lastModifiedBy>
  <cp:revision>2</cp:revision>
  <dcterms:created xsi:type="dcterms:W3CDTF">2020-02-11T11:19:00Z</dcterms:created>
  <dcterms:modified xsi:type="dcterms:W3CDTF">2020-02-11T11:19:00Z</dcterms:modified>
</cp:coreProperties>
</file>