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AF" w:rsidRDefault="00CF34AF" w:rsidP="004776CE">
      <w:pPr>
        <w:spacing w:after="200" w:line="276" w:lineRule="auto"/>
        <w:ind w:left="142"/>
        <w:textAlignment w:val="baseline"/>
        <w:rPr>
          <w:b/>
          <w:bCs/>
          <w:i/>
          <w:sz w:val="35"/>
          <w:szCs w:val="35"/>
          <w:bdr w:val="none" w:sz="0" w:space="0" w:color="auto" w:frame="1"/>
        </w:rPr>
      </w:pPr>
      <w:r>
        <w:rPr>
          <w:b/>
          <w:bCs/>
          <w:i/>
          <w:sz w:val="35"/>
          <w:szCs w:val="35"/>
          <w:bdr w:val="none" w:sz="0" w:space="0" w:color="auto" w:frame="1"/>
        </w:rPr>
        <w:t>Количество мест</w:t>
      </w:r>
      <w:r w:rsidR="00DE11CE" w:rsidRPr="00DE11CE">
        <w:rPr>
          <w:b/>
          <w:bCs/>
          <w:i/>
          <w:sz w:val="35"/>
          <w:szCs w:val="35"/>
          <w:bdr w:val="none" w:sz="0" w:space="0" w:color="auto" w:frame="1"/>
        </w:rPr>
        <w:t xml:space="preserve"> для приема обучающихся</w:t>
      </w:r>
      <w:r w:rsidR="00DE11CE" w:rsidRPr="00253C45">
        <w:rPr>
          <w:b/>
          <w:bCs/>
          <w:i/>
          <w:sz w:val="35"/>
          <w:szCs w:val="35"/>
          <w:bdr w:val="none" w:sz="0" w:space="0" w:color="auto" w:frame="1"/>
        </w:rPr>
        <w:t xml:space="preserve"> в ГПОУ ЯО </w:t>
      </w:r>
      <w:r w:rsidR="00F831DD" w:rsidRPr="00253C45">
        <w:rPr>
          <w:b/>
          <w:bCs/>
          <w:i/>
          <w:sz w:val="35"/>
          <w:szCs w:val="35"/>
          <w:bdr w:val="none" w:sz="0" w:space="0" w:color="auto" w:frame="1"/>
        </w:rPr>
        <w:t>Переславс</w:t>
      </w:r>
      <w:r w:rsidR="00F831DD">
        <w:rPr>
          <w:b/>
          <w:bCs/>
          <w:i/>
          <w:sz w:val="35"/>
          <w:szCs w:val="35"/>
          <w:bdr w:val="none" w:sz="0" w:space="0" w:color="auto" w:frame="1"/>
        </w:rPr>
        <w:t>к</w:t>
      </w:r>
      <w:r w:rsidR="00F831DD" w:rsidRPr="00253C45">
        <w:rPr>
          <w:b/>
          <w:bCs/>
          <w:i/>
          <w:sz w:val="35"/>
          <w:szCs w:val="35"/>
          <w:bdr w:val="none" w:sz="0" w:space="0" w:color="auto" w:frame="1"/>
        </w:rPr>
        <w:t>ий</w:t>
      </w:r>
      <w:r w:rsidR="00DE11CE" w:rsidRPr="00253C45">
        <w:rPr>
          <w:b/>
          <w:bCs/>
          <w:i/>
          <w:sz w:val="35"/>
          <w:szCs w:val="35"/>
          <w:bdr w:val="none" w:sz="0" w:space="0" w:color="auto" w:frame="1"/>
        </w:rPr>
        <w:t xml:space="preserve"> колледж им. А. Невского</w:t>
      </w:r>
    </w:p>
    <w:p w:rsidR="005E290B" w:rsidRPr="006E4EB4" w:rsidRDefault="00CF34AF" w:rsidP="00253C45">
      <w:pPr>
        <w:spacing w:after="200" w:line="276" w:lineRule="auto"/>
        <w:ind w:left="720"/>
        <w:jc w:val="center"/>
        <w:textAlignment w:val="baseline"/>
        <w:rPr>
          <w:b/>
          <w:i/>
          <w:sz w:val="19"/>
          <w:szCs w:val="19"/>
        </w:rPr>
      </w:pPr>
      <w:r w:rsidRPr="006E4EB4">
        <w:rPr>
          <w:b/>
          <w:bCs/>
          <w:i/>
          <w:sz w:val="35"/>
          <w:szCs w:val="35"/>
          <w:bdr w:val="none" w:sz="0" w:space="0" w:color="auto" w:frame="1"/>
        </w:rPr>
        <w:t xml:space="preserve"> на 2</w:t>
      </w:r>
      <w:r w:rsidR="00C525A1" w:rsidRPr="006E4EB4">
        <w:rPr>
          <w:b/>
          <w:bCs/>
          <w:i/>
          <w:sz w:val="35"/>
          <w:szCs w:val="35"/>
          <w:bdr w:val="none" w:sz="0" w:space="0" w:color="auto" w:frame="1"/>
        </w:rPr>
        <w:t>0</w:t>
      </w:r>
      <w:r w:rsidRPr="006E4EB4">
        <w:rPr>
          <w:b/>
          <w:bCs/>
          <w:i/>
          <w:sz w:val="35"/>
          <w:szCs w:val="35"/>
          <w:bdr w:val="none" w:sz="0" w:space="0" w:color="auto" w:frame="1"/>
        </w:rPr>
        <w:t>2</w:t>
      </w:r>
      <w:r w:rsidR="00DE4169">
        <w:rPr>
          <w:b/>
          <w:bCs/>
          <w:i/>
          <w:sz w:val="35"/>
          <w:szCs w:val="35"/>
          <w:bdr w:val="none" w:sz="0" w:space="0" w:color="auto" w:frame="1"/>
        </w:rPr>
        <w:t>4</w:t>
      </w:r>
      <w:r w:rsidRPr="006E4EB4">
        <w:rPr>
          <w:b/>
          <w:bCs/>
          <w:i/>
          <w:sz w:val="35"/>
          <w:szCs w:val="35"/>
          <w:bdr w:val="none" w:sz="0" w:space="0" w:color="auto" w:frame="1"/>
        </w:rPr>
        <w:t>-202</w:t>
      </w:r>
      <w:r w:rsidR="00DE4169">
        <w:rPr>
          <w:b/>
          <w:bCs/>
          <w:i/>
          <w:sz w:val="35"/>
          <w:szCs w:val="35"/>
          <w:bdr w:val="none" w:sz="0" w:space="0" w:color="auto" w:frame="1"/>
        </w:rPr>
        <w:t>5</w:t>
      </w:r>
      <w:r w:rsidRPr="006E4EB4">
        <w:rPr>
          <w:b/>
          <w:bCs/>
          <w:i/>
          <w:sz w:val="35"/>
          <w:szCs w:val="35"/>
          <w:bdr w:val="none" w:sz="0" w:space="0" w:color="auto" w:frame="1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2552"/>
        <w:gridCol w:w="141"/>
        <w:gridCol w:w="967"/>
        <w:gridCol w:w="26"/>
        <w:gridCol w:w="88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6B3011" w:rsidRPr="00554A2B" w:rsidTr="006B3011">
        <w:trPr>
          <w:trHeight w:val="850"/>
        </w:trPr>
        <w:tc>
          <w:tcPr>
            <w:tcW w:w="568" w:type="dxa"/>
            <w:gridSpan w:val="2"/>
            <w:vMerge w:val="restart"/>
          </w:tcPr>
          <w:p w:rsidR="006B3011" w:rsidRPr="00554A2B" w:rsidRDefault="006B3011" w:rsidP="00375137">
            <w:pPr>
              <w:spacing w:line="252" w:lineRule="atLeast"/>
              <w:ind w:right="75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6B3011" w:rsidRPr="00554A2B" w:rsidRDefault="006B3011" w:rsidP="00375137">
            <w:pPr>
              <w:spacing w:line="252" w:lineRule="atLeast"/>
              <w:ind w:right="75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67" w:type="dxa"/>
            <w:vMerge w:val="restart"/>
            <w:textDirection w:val="btLr"/>
          </w:tcPr>
          <w:p w:rsidR="006B3011" w:rsidRPr="00554A2B" w:rsidRDefault="006B3011" w:rsidP="0037513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54A2B">
              <w:rPr>
                <w:color w:val="000000"/>
                <w:sz w:val="20"/>
                <w:szCs w:val="20"/>
              </w:rPr>
              <w:t>Базовое образование</w:t>
            </w:r>
          </w:p>
        </w:tc>
        <w:tc>
          <w:tcPr>
            <w:tcW w:w="3628" w:type="dxa"/>
            <w:gridSpan w:val="5"/>
            <w:vAlign w:val="center"/>
          </w:tcPr>
          <w:p w:rsidR="006B3011" w:rsidRPr="00554A2B" w:rsidRDefault="006B3011" w:rsidP="00375137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6B3011" w:rsidRPr="00554A2B" w:rsidRDefault="006B3011" w:rsidP="00375137">
            <w:pPr>
              <w:jc w:val="center"/>
              <w:rPr>
                <w:sz w:val="26"/>
                <w:szCs w:val="26"/>
              </w:rPr>
            </w:pPr>
            <w:r w:rsidRPr="00554A2B">
              <w:rPr>
                <w:sz w:val="26"/>
                <w:szCs w:val="26"/>
              </w:rPr>
              <w:t>Очная</w:t>
            </w:r>
          </w:p>
        </w:tc>
        <w:tc>
          <w:tcPr>
            <w:tcW w:w="3628" w:type="dxa"/>
            <w:gridSpan w:val="4"/>
            <w:vAlign w:val="center"/>
          </w:tcPr>
          <w:p w:rsidR="006B3011" w:rsidRPr="00554A2B" w:rsidRDefault="006B3011" w:rsidP="00375137">
            <w:pPr>
              <w:jc w:val="center"/>
              <w:rPr>
                <w:sz w:val="26"/>
                <w:szCs w:val="26"/>
              </w:rPr>
            </w:pPr>
            <w:r w:rsidRPr="00554A2B">
              <w:rPr>
                <w:sz w:val="26"/>
                <w:szCs w:val="26"/>
              </w:rPr>
              <w:t>Очно-заочная</w:t>
            </w:r>
          </w:p>
        </w:tc>
        <w:tc>
          <w:tcPr>
            <w:tcW w:w="3628" w:type="dxa"/>
            <w:gridSpan w:val="4"/>
            <w:vAlign w:val="center"/>
          </w:tcPr>
          <w:p w:rsidR="006B3011" w:rsidRPr="00554A2B" w:rsidRDefault="006B3011" w:rsidP="00375137">
            <w:pPr>
              <w:jc w:val="center"/>
              <w:rPr>
                <w:sz w:val="26"/>
                <w:szCs w:val="26"/>
              </w:rPr>
            </w:pPr>
            <w:r w:rsidRPr="00554A2B">
              <w:rPr>
                <w:sz w:val="26"/>
                <w:szCs w:val="26"/>
              </w:rPr>
              <w:t>Заочная</w:t>
            </w:r>
          </w:p>
        </w:tc>
        <w:tc>
          <w:tcPr>
            <w:tcW w:w="907" w:type="dxa"/>
            <w:vMerge w:val="restart"/>
            <w:textDirection w:val="btLr"/>
          </w:tcPr>
          <w:p w:rsidR="006B3011" w:rsidRPr="0066176E" w:rsidRDefault="006B3011" w:rsidP="006B3011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6176E">
              <w:rPr>
                <w:b/>
                <w:sz w:val="26"/>
                <w:szCs w:val="26"/>
              </w:rPr>
              <w:t>Общее количество мест</w:t>
            </w:r>
          </w:p>
        </w:tc>
      </w:tr>
      <w:tr w:rsidR="006B3011" w:rsidRPr="00554A2B" w:rsidTr="006B3011">
        <w:trPr>
          <w:cantSplit/>
          <w:trHeight w:val="2481"/>
        </w:trPr>
        <w:tc>
          <w:tcPr>
            <w:tcW w:w="568" w:type="dxa"/>
            <w:gridSpan w:val="2"/>
            <w:vMerge/>
          </w:tcPr>
          <w:p w:rsidR="006B3011" w:rsidRPr="00554A2B" w:rsidRDefault="006B3011" w:rsidP="00375137">
            <w:pPr>
              <w:spacing w:line="252" w:lineRule="atLeast"/>
              <w:ind w:right="75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693" w:type="dxa"/>
            <w:gridSpan w:val="2"/>
            <w:vMerge/>
          </w:tcPr>
          <w:p w:rsidR="006B3011" w:rsidRPr="00554A2B" w:rsidRDefault="006B3011" w:rsidP="00375137">
            <w:pPr>
              <w:spacing w:line="252" w:lineRule="atLeast"/>
              <w:ind w:right="75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67" w:type="dxa"/>
            <w:vMerge/>
          </w:tcPr>
          <w:p w:rsidR="006B3011" w:rsidRPr="00554A2B" w:rsidRDefault="006B3011" w:rsidP="0037513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extDirection w:val="btLr"/>
          </w:tcPr>
          <w:p w:rsidR="006B3011" w:rsidRPr="00554A2B" w:rsidRDefault="006B3011" w:rsidP="00375137">
            <w:pPr>
              <w:ind w:left="113" w:right="113"/>
              <w:contextualSpacing/>
              <w:rPr>
                <w:color w:val="000000"/>
                <w:sz w:val="20"/>
                <w:szCs w:val="20"/>
              </w:rPr>
            </w:pPr>
            <w:r w:rsidRPr="00554A2B">
              <w:rPr>
                <w:color w:val="000000"/>
                <w:sz w:val="20"/>
                <w:szCs w:val="20"/>
              </w:rPr>
              <w:t>За счет бюджетных ассигнований бюджетов субъектов РФ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  <w:r w:rsidRPr="00554A2B">
              <w:rPr>
                <w:sz w:val="20"/>
                <w:szCs w:val="20"/>
              </w:rPr>
              <w:t>За счет бюджетных ассигнований федерального бюджета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  <w:r w:rsidRPr="00554A2B">
              <w:rPr>
                <w:sz w:val="20"/>
                <w:szCs w:val="20"/>
              </w:rPr>
              <w:t xml:space="preserve">за счет бюджетных ассигнований местных бюджетов 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contextualSpacing/>
              <w:rPr>
                <w:sz w:val="20"/>
                <w:szCs w:val="20"/>
              </w:rPr>
            </w:pPr>
            <w:r w:rsidRPr="009F7AB1">
              <w:rPr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contextualSpacing/>
              <w:rPr>
                <w:color w:val="000000"/>
                <w:sz w:val="20"/>
                <w:szCs w:val="20"/>
              </w:rPr>
            </w:pPr>
            <w:r w:rsidRPr="00554A2B">
              <w:rPr>
                <w:color w:val="000000"/>
                <w:sz w:val="20"/>
                <w:szCs w:val="20"/>
              </w:rPr>
              <w:t>За счет бюджетных ассигнований бюджетов субъектов РФ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  <w:r w:rsidRPr="00554A2B">
              <w:rPr>
                <w:sz w:val="20"/>
                <w:szCs w:val="20"/>
              </w:rPr>
              <w:t>За счет бюджетных ассигнований федерального бюджета/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  <w:r w:rsidRPr="00554A2B">
              <w:rPr>
                <w:sz w:val="20"/>
                <w:szCs w:val="20"/>
              </w:rPr>
              <w:t xml:space="preserve">за счет бюджетных ассигнований местных бюджетов 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contextualSpacing/>
              <w:rPr>
                <w:sz w:val="20"/>
                <w:szCs w:val="20"/>
              </w:rPr>
            </w:pPr>
            <w:r w:rsidRPr="00554A2B">
              <w:rPr>
                <w:sz w:val="20"/>
                <w:szCs w:val="20"/>
              </w:rPr>
              <w:t xml:space="preserve">за счет средств физических и (или) юридических </w:t>
            </w:r>
            <w:proofErr w:type="spellStart"/>
            <w:r w:rsidRPr="00554A2B">
              <w:rPr>
                <w:sz w:val="20"/>
                <w:szCs w:val="20"/>
              </w:rPr>
              <w:t>лиц</w:t>
            </w:r>
            <w:r w:rsidRPr="009F7AB1">
              <w:rPr>
                <w:sz w:val="20"/>
                <w:szCs w:val="20"/>
              </w:rPr>
              <w:t>по</w:t>
            </w:r>
            <w:proofErr w:type="spellEnd"/>
            <w:r w:rsidRPr="009F7AB1">
              <w:rPr>
                <w:sz w:val="20"/>
                <w:szCs w:val="20"/>
              </w:rPr>
              <w:t xml:space="preserve"> договорам об оказании платных образовательных услуг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contextualSpacing/>
              <w:rPr>
                <w:color w:val="000000"/>
                <w:sz w:val="20"/>
                <w:szCs w:val="20"/>
              </w:rPr>
            </w:pPr>
            <w:r w:rsidRPr="00554A2B">
              <w:rPr>
                <w:color w:val="000000"/>
                <w:sz w:val="20"/>
                <w:szCs w:val="20"/>
              </w:rPr>
              <w:t>За счет бюджетных ассигнований бюджетов субъектов РФ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  <w:r w:rsidRPr="00554A2B">
              <w:rPr>
                <w:sz w:val="20"/>
                <w:szCs w:val="20"/>
              </w:rPr>
              <w:t>За счет бюджетных ассигнований федерального бюджета /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  <w:r w:rsidRPr="00554A2B">
              <w:rPr>
                <w:sz w:val="20"/>
                <w:szCs w:val="20"/>
              </w:rPr>
              <w:t xml:space="preserve">за счет бюджетных ассигнований местных бюджетов 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contextualSpacing/>
              <w:rPr>
                <w:sz w:val="20"/>
                <w:szCs w:val="20"/>
              </w:rPr>
            </w:pPr>
            <w:r w:rsidRPr="009F7AB1">
              <w:rPr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907" w:type="dxa"/>
            <w:vMerge/>
            <w:textDirection w:val="btLr"/>
          </w:tcPr>
          <w:p w:rsidR="006B3011" w:rsidRPr="009F7AB1" w:rsidRDefault="006B3011" w:rsidP="00375137">
            <w:pPr>
              <w:ind w:left="113" w:right="113"/>
              <w:contextualSpacing/>
              <w:rPr>
                <w:sz w:val="20"/>
                <w:szCs w:val="20"/>
              </w:rPr>
            </w:pPr>
          </w:p>
        </w:tc>
      </w:tr>
      <w:tr w:rsidR="006B3011" w:rsidRPr="00554A2B" w:rsidTr="006B3011">
        <w:trPr>
          <w:cantSplit/>
          <w:trHeight w:val="335"/>
        </w:trPr>
        <w:tc>
          <w:tcPr>
            <w:tcW w:w="568" w:type="dxa"/>
            <w:gridSpan w:val="2"/>
          </w:tcPr>
          <w:p w:rsidR="006B3011" w:rsidRPr="00554A2B" w:rsidRDefault="006B3011" w:rsidP="00375137">
            <w:pPr>
              <w:spacing w:line="252" w:lineRule="atLeast"/>
              <w:ind w:right="75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4544" w:type="dxa"/>
            <w:gridSpan w:val="16"/>
          </w:tcPr>
          <w:p w:rsidR="006B3011" w:rsidRPr="006E4EB4" w:rsidRDefault="006B3011" w:rsidP="00C525A1">
            <w:pPr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  <w:r w:rsidRPr="006E4EB4"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Основные образовательные программы </w:t>
            </w:r>
            <w:proofErr w:type="spellStart"/>
            <w:r w:rsidRPr="006E4EB4">
              <w:rPr>
                <w:b/>
                <w:bCs/>
                <w:sz w:val="27"/>
                <w:szCs w:val="27"/>
                <w:bdr w:val="none" w:sz="0" w:space="0" w:color="auto" w:frame="1"/>
              </w:rPr>
              <w:t>Профессионалитета</w:t>
            </w:r>
            <w:proofErr w:type="spellEnd"/>
            <w:r w:rsidRPr="006E4EB4">
              <w:rPr>
                <w:b/>
                <w:bCs/>
                <w:sz w:val="27"/>
                <w:szCs w:val="27"/>
                <w:bdr w:val="none" w:sz="0" w:space="0" w:color="auto" w:frame="1"/>
              </w:rPr>
              <w:t xml:space="preserve"> (СПО)</w:t>
            </w:r>
          </w:p>
        </w:tc>
        <w:tc>
          <w:tcPr>
            <w:tcW w:w="907" w:type="dxa"/>
          </w:tcPr>
          <w:p w:rsidR="006B3011" w:rsidRPr="006E4EB4" w:rsidRDefault="006B3011" w:rsidP="00C525A1">
            <w:pPr>
              <w:ind w:left="113" w:right="113"/>
              <w:contextualSpacing/>
              <w:jc w:val="center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6B3011" w:rsidRPr="00554A2B" w:rsidTr="0066176E">
        <w:trPr>
          <w:cantSplit/>
          <w:trHeight w:val="1973"/>
        </w:trPr>
        <w:tc>
          <w:tcPr>
            <w:tcW w:w="568" w:type="dxa"/>
            <w:gridSpan w:val="2"/>
          </w:tcPr>
          <w:p w:rsidR="006B3011" w:rsidRPr="00554A2B" w:rsidRDefault="006B3011" w:rsidP="00375137">
            <w:pPr>
              <w:spacing w:line="252" w:lineRule="atLeast"/>
              <w:ind w:right="75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554A2B">
              <w:rPr>
                <w:bCs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2552" w:type="dxa"/>
          </w:tcPr>
          <w:p w:rsidR="00796B2D" w:rsidRDefault="006B3011" w:rsidP="00DE4169">
            <w:pPr>
              <w:ind w:right="75"/>
              <w:textAlignment w:val="baseline"/>
              <w:rPr>
                <w:color w:val="000000"/>
                <w:sz w:val="24"/>
                <w:szCs w:val="24"/>
              </w:rPr>
            </w:pPr>
            <w:r w:rsidRPr="00796B2D">
              <w:rPr>
                <w:color w:val="000000"/>
                <w:sz w:val="24"/>
                <w:szCs w:val="24"/>
              </w:rPr>
              <w:t>15.02.17</w:t>
            </w:r>
          </w:p>
          <w:p w:rsidR="006B3011" w:rsidRPr="00796B2D" w:rsidRDefault="006B3011" w:rsidP="00DE4169">
            <w:pPr>
              <w:ind w:right="75"/>
              <w:textAlignment w:val="baseline"/>
              <w:rPr>
                <w:color w:val="000000"/>
                <w:sz w:val="24"/>
                <w:szCs w:val="24"/>
              </w:rPr>
            </w:pPr>
            <w:r w:rsidRPr="00796B2D">
              <w:rPr>
                <w:color w:val="000000"/>
                <w:sz w:val="24"/>
                <w:szCs w:val="24"/>
              </w:rPr>
              <w:t xml:space="preserve"> Монтаж, техническое обслуживание, эксплуатация  и ремонт </w:t>
            </w:r>
            <w:proofErr w:type="spellStart"/>
            <w:proofErr w:type="gramStart"/>
            <w:r w:rsidRPr="00796B2D">
              <w:rPr>
                <w:color w:val="000000"/>
                <w:sz w:val="24"/>
                <w:szCs w:val="24"/>
              </w:rPr>
              <w:t>промышлен-ного</w:t>
            </w:r>
            <w:proofErr w:type="spellEnd"/>
            <w:proofErr w:type="gramEnd"/>
            <w:r w:rsidRPr="00796B2D">
              <w:rPr>
                <w:color w:val="000000"/>
                <w:sz w:val="24"/>
                <w:szCs w:val="24"/>
              </w:rPr>
              <w:t xml:space="preserve"> оборудования (по отраслям)</w:t>
            </w:r>
          </w:p>
        </w:tc>
        <w:tc>
          <w:tcPr>
            <w:tcW w:w="1134" w:type="dxa"/>
            <w:gridSpan w:val="3"/>
          </w:tcPr>
          <w:p w:rsidR="006B3011" w:rsidRPr="00554A2B" w:rsidRDefault="006B3011" w:rsidP="0037513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554A2B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881" w:type="dxa"/>
          </w:tcPr>
          <w:p w:rsidR="006B3011" w:rsidRPr="00DE4169" w:rsidRDefault="006B3011" w:rsidP="00C525A1">
            <w:pPr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20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6B3011" w:rsidRPr="00554A2B" w:rsidRDefault="006B3011" w:rsidP="00DE416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E4169"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54A2B" w:rsidRDefault="006B3011" w:rsidP="00375137">
            <w:pPr>
              <w:ind w:left="113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6B3011" w:rsidRPr="0066176E" w:rsidRDefault="0066176E" w:rsidP="0066176E">
            <w:pPr>
              <w:contextualSpacing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66176E">
              <w:rPr>
                <w:b/>
                <w:bCs/>
                <w:sz w:val="27"/>
                <w:szCs w:val="27"/>
                <w:bdr w:val="none" w:sz="0" w:space="0" w:color="auto" w:frame="1"/>
              </w:rPr>
              <w:t>35</w:t>
            </w:r>
          </w:p>
        </w:tc>
      </w:tr>
      <w:tr w:rsidR="006B3011" w:rsidRPr="00554A2B" w:rsidTr="0066176E">
        <w:trPr>
          <w:cantSplit/>
          <w:trHeight w:val="993"/>
        </w:trPr>
        <w:tc>
          <w:tcPr>
            <w:tcW w:w="568" w:type="dxa"/>
            <w:gridSpan w:val="2"/>
            <w:vMerge w:val="restart"/>
          </w:tcPr>
          <w:p w:rsidR="006B3011" w:rsidRPr="00554A2B" w:rsidRDefault="006B3011" w:rsidP="00C525A1">
            <w:pPr>
              <w:spacing w:line="252" w:lineRule="atLeast"/>
              <w:ind w:right="75"/>
              <w:jc w:val="center"/>
              <w:textAlignment w:val="baseline"/>
              <w:rPr>
                <w:bCs/>
                <w:sz w:val="27"/>
                <w:szCs w:val="27"/>
                <w:bdr w:val="none" w:sz="0" w:space="0" w:color="auto" w:frame="1"/>
              </w:rPr>
            </w:pPr>
            <w:r w:rsidRPr="00554A2B">
              <w:rPr>
                <w:bCs/>
                <w:sz w:val="27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2552" w:type="dxa"/>
            <w:vMerge w:val="restart"/>
          </w:tcPr>
          <w:p w:rsidR="006B3011" w:rsidRPr="00796B2D" w:rsidRDefault="006B3011" w:rsidP="00796B2D">
            <w:pPr>
              <w:ind w:right="75"/>
              <w:textAlignment w:val="baseline"/>
              <w:rPr>
                <w:color w:val="000000"/>
                <w:sz w:val="24"/>
                <w:szCs w:val="24"/>
              </w:rPr>
            </w:pPr>
            <w:r w:rsidRPr="00554A2B">
              <w:rPr>
                <w:color w:val="000000"/>
                <w:sz w:val="24"/>
                <w:szCs w:val="24"/>
              </w:rPr>
              <w:t>15.02.14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134" w:type="dxa"/>
            <w:gridSpan w:val="3"/>
            <w:vAlign w:val="center"/>
          </w:tcPr>
          <w:p w:rsidR="006B3011" w:rsidRPr="00554A2B" w:rsidRDefault="006B3011" w:rsidP="00C525A1">
            <w:pPr>
              <w:jc w:val="center"/>
              <w:rPr>
                <w:i/>
                <w:sz w:val="20"/>
                <w:szCs w:val="20"/>
              </w:rPr>
            </w:pPr>
            <w:r w:rsidRPr="00554A2B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881" w:type="dxa"/>
            <w:vMerge w:val="restart"/>
          </w:tcPr>
          <w:p w:rsidR="006B3011" w:rsidRPr="00554A2B" w:rsidRDefault="006B3011" w:rsidP="00554A2B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554A2B"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  <w:tc>
          <w:tcPr>
            <w:tcW w:w="907" w:type="dxa"/>
            <w:vMerge w:val="restart"/>
            <w:textDirection w:val="btLr"/>
          </w:tcPr>
          <w:p w:rsidR="006B3011" w:rsidRPr="00554A2B" w:rsidRDefault="006B3011" w:rsidP="00C525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btLr"/>
          </w:tcPr>
          <w:p w:rsidR="006B3011" w:rsidRPr="00554A2B" w:rsidRDefault="006B3011" w:rsidP="00C525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btLr"/>
          </w:tcPr>
          <w:p w:rsidR="006B3011" w:rsidRPr="00554A2B" w:rsidRDefault="006B3011" w:rsidP="00C525A1">
            <w:pPr>
              <w:ind w:left="113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btLr"/>
          </w:tcPr>
          <w:p w:rsidR="006B3011" w:rsidRPr="00554A2B" w:rsidRDefault="006B3011" w:rsidP="00C525A1">
            <w:pPr>
              <w:ind w:left="113" w:right="11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btLr"/>
          </w:tcPr>
          <w:p w:rsidR="006B3011" w:rsidRPr="00554A2B" w:rsidRDefault="006B3011" w:rsidP="00C525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btLr"/>
          </w:tcPr>
          <w:p w:rsidR="006B3011" w:rsidRPr="00554A2B" w:rsidRDefault="006B3011" w:rsidP="00C525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btLr"/>
          </w:tcPr>
          <w:p w:rsidR="006B3011" w:rsidRPr="00554A2B" w:rsidRDefault="006B3011" w:rsidP="00C525A1">
            <w:pPr>
              <w:ind w:left="113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btLr"/>
          </w:tcPr>
          <w:p w:rsidR="006B3011" w:rsidRPr="00554A2B" w:rsidRDefault="006B3011" w:rsidP="00C525A1">
            <w:pPr>
              <w:ind w:left="113" w:right="113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btLr"/>
          </w:tcPr>
          <w:p w:rsidR="006B3011" w:rsidRPr="00554A2B" w:rsidRDefault="006B3011" w:rsidP="00C525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btLr"/>
          </w:tcPr>
          <w:p w:rsidR="006B3011" w:rsidRPr="00554A2B" w:rsidRDefault="006B3011" w:rsidP="00C525A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btLr"/>
          </w:tcPr>
          <w:p w:rsidR="006B3011" w:rsidRPr="00554A2B" w:rsidRDefault="006B3011" w:rsidP="00C525A1">
            <w:pPr>
              <w:ind w:left="113" w:right="113"/>
              <w:contextualSpacing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6B3011" w:rsidRPr="0066176E" w:rsidRDefault="0066176E" w:rsidP="0066176E">
            <w:pPr>
              <w:contextualSpacing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66176E"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</w:tr>
      <w:tr w:rsidR="006B3011" w:rsidTr="006B3011">
        <w:trPr>
          <w:cantSplit/>
          <w:trHeight w:val="556"/>
        </w:trPr>
        <w:tc>
          <w:tcPr>
            <w:tcW w:w="568" w:type="dxa"/>
            <w:gridSpan w:val="2"/>
            <w:vMerge/>
          </w:tcPr>
          <w:p w:rsidR="006B3011" w:rsidRDefault="006B3011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552" w:type="dxa"/>
            <w:vMerge/>
          </w:tcPr>
          <w:p w:rsidR="006B3011" w:rsidRPr="00796B2D" w:rsidRDefault="006B3011" w:rsidP="00C525A1">
            <w:pPr>
              <w:spacing w:line="252" w:lineRule="atLeast"/>
              <w:ind w:right="75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B3011" w:rsidRPr="00F7314C" w:rsidRDefault="006B3011" w:rsidP="00C525A1">
            <w:pPr>
              <w:jc w:val="center"/>
              <w:rPr>
                <w:bCs/>
                <w:i/>
                <w:sz w:val="20"/>
                <w:szCs w:val="20"/>
                <w:bdr w:val="none" w:sz="0" w:space="0" w:color="auto" w:frame="1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881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</w:tr>
      <w:tr w:rsidR="006B3011" w:rsidTr="006B3011">
        <w:trPr>
          <w:cantSplit/>
          <w:trHeight w:val="556"/>
        </w:trPr>
        <w:tc>
          <w:tcPr>
            <w:tcW w:w="568" w:type="dxa"/>
            <w:gridSpan w:val="2"/>
          </w:tcPr>
          <w:p w:rsidR="006B3011" w:rsidRDefault="006B3011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2552" w:type="dxa"/>
          </w:tcPr>
          <w:p w:rsidR="00796B2D" w:rsidRPr="00796B2D" w:rsidRDefault="006B3011" w:rsidP="00796B2D">
            <w:pPr>
              <w:spacing w:line="252" w:lineRule="atLeast"/>
              <w:ind w:right="75"/>
              <w:textAlignment w:val="baseline"/>
              <w:rPr>
                <w:color w:val="000000"/>
                <w:sz w:val="24"/>
                <w:szCs w:val="24"/>
              </w:rPr>
            </w:pPr>
            <w:r w:rsidRPr="00796B2D">
              <w:rPr>
                <w:color w:val="000000"/>
                <w:sz w:val="24"/>
                <w:szCs w:val="24"/>
              </w:rPr>
              <w:t>19.02.01</w:t>
            </w:r>
          </w:p>
          <w:p w:rsidR="006B3011" w:rsidRPr="00796B2D" w:rsidRDefault="006B3011" w:rsidP="00796B2D">
            <w:pPr>
              <w:spacing w:line="252" w:lineRule="atLeast"/>
              <w:ind w:right="75"/>
              <w:textAlignment w:val="baseline"/>
              <w:rPr>
                <w:color w:val="000000"/>
                <w:sz w:val="24"/>
                <w:szCs w:val="24"/>
              </w:rPr>
            </w:pPr>
            <w:r w:rsidRPr="00796B2D">
              <w:rPr>
                <w:color w:val="000000"/>
                <w:sz w:val="24"/>
                <w:szCs w:val="24"/>
              </w:rPr>
              <w:t>Биохимическое производство</w:t>
            </w:r>
          </w:p>
        </w:tc>
        <w:tc>
          <w:tcPr>
            <w:tcW w:w="1134" w:type="dxa"/>
            <w:gridSpan w:val="3"/>
            <w:vAlign w:val="center"/>
          </w:tcPr>
          <w:p w:rsidR="006B3011" w:rsidRPr="00F7314C" w:rsidRDefault="0066176E" w:rsidP="00C525A1">
            <w:pPr>
              <w:jc w:val="center"/>
              <w:rPr>
                <w:bCs/>
                <w:i/>
                <w:sz w:val="20"/>
                <w:szCs w:val="20"/>
                <w:bdr w:val="none" w:sz="0" w:space="0" w:color="auto" w:frame="1"/>
              </w:rPr>
            </w:pPr>
            <w:r w:rsidRPr="00554A2B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881" w:type="dxa"/>
            <w:textDirection w:val="btLr"/>
          </w:tcPr>
          <w:p w:rsidR="006B3011" w:rsidRPr="0052116B" w:rsidRDefault="0066176E" w:rsidP="00C525A1">
            <w:pPr>
              <w:ind w:left="113" w:right="113"/>
              <w:contextualSpacing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2116B" w:rsidRDefault="006B3011" w:rsidP="00C525A1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2116B" w:rsidRDefault="006B3011" w:rsidP="00C525A1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extDirection w:val="btLr"/>
          </w:tcPr>
          <w:p w:rsidR="006B3011" w:rsidRPr="0052116B" w:rsidRDefault="0066176E" w:rsidP="00C525A1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66176E" w:rsidTr="00A672B3">
        <w:trPr>
          <w:trHeight w:val="327"/>
        </w:trPr>
        <w:tc>
          <w:tcPr>
            <w:tcW w:w="16019" w:type="dxa"/>
            <w:gridSpan w:val="19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Программы подготовки специалистов среднего звена</w:t>
            </w:r>
          </w:p>
        </w:tc>
      </w:tr>
      <w:tr w:rsidR="0066176E" w:rsidTr="006B3011">
        <w:trPr>
          <w:trHeight w:val="850"/>
        </w:trPr>
        <w:tc>
          <w:tcPr>
            <w:tcW w:w="568" w:type="dxa"/>
            <w:gridSpan w:val="2"/>
            <w:vMerge w:val="restart"/>
          </w:tcPr>
          <w:p w:rsidR="0066176E" w:rsidRPr="003D21B6" w:rsidRDefault="0066176E" w:rsidP="00C525A1">
            <w:pPr>
              <w:jc w:val="center"/>
              <w:rPr>
                <w:sz w:val="24"/>
                <w:szCs w:val="24"/>
              </w:rPr>
            </w:pPr>
            <w:r w:rsidRPr="003D21B6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66176E" w:rsidRPr="003D21B6" w:rsidRDefault="0066176E" w:rsidP="00C525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10.02.05</w:t>
            </w:r>
            <w:r w:rsidRPr="003D21B6">
              <w:rPr>
                <w:color w:val="000000"/>
                <w:sz w:val="24"/>
                <w:szCs w:val="24"/>
              </w:rPr>
              <w:t>Обеспечение информационной безопасности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Cs/>
                <w:i/>
                <w:sz w:val="20"/>
                <w:szCs w:val="20"/>
                <w:bdr w:val="none" w:sz="0" w:space="0" w:color="auto" w:frame="1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25</w:t>
            </w:r>
          </w:p>
        </w:tc>
        <w:tc>
          <w:tcPr>
            <w:tcW w:w="907" w:type="dxa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Pr="004A4D9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30</w:t>
            </w:r>
          </w:p>
        </w:tc>
      </w:tr>
      <w:tr w:rsidR="0066176E" w:rsidTr="00796B2D">
        <w:trPr>
          <w:trHeight w:val="648"/>
        </w:trPr>
        <w:tc>
          <w:tcPr>
            <w:tcW w:w="568" w:type="dxa"/>
            <w:gridSpan w:val="2"/>
            <w:vMerge/>
          </w:tcPr>
          <w:p w:rsidR="0066176E" w:rsidRPr="003D21B6" w:rsidRDefault="0066176E" w:rsidP="00C52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176E" w:rsidRDefault="0066176E" w:rsidP="00C525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Cs/>
                <w:i/>
                <w:sz w:val="20"/>
                <w:szCs w:val="20"/>
                <w:bdr w:val="none" w:sz="0" w:space="0" w:color="auto" w:frame="1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C525A1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66176E" w:rsidTr="006B3011">
        <w:trPr>
          <w:trHeight w:val="850"/>
        </w:trPr>
        <w:tc>
          <w:tcPr>
            <w:tcW w:w="568" w:type="dxa"/>
            <w:gridSpan w:val="2"/>
            <w:vMerge w:val="restart"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  <w:r w:rsidRPr="003D21B6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796B2D" w:rsidRDefault="0066176E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20.02.02 </w:t>
            </w:r>
          </w:p>
          <w:p w:rsidR="0066176E" w:rsidRPr="003D21B6" w:rsidRDefault="0066176E" w:rsidP="0066176E">
            <w:pPr>
              <w:rPr>
                <w:color w:val="000000"/>
                <w:sz w:val="24"/>
                <w:szCs w:val="24"/>
              </w:rPr>
            </w:pPr>
            <w:r w:rsidRPr="003D21B6">
              <w:rPr>
                <w:color w:val="000000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  <w:vMerge w:val="restart"/>
          </w:tcPr>
          <w:p w:rsidR="0066176E" w:rsidRPr="00EB599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  <w:lang w:val="en-US"/>
              </w:rPr>
              <w:t>2</w:t>
            </w: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30</w:t>
            </w:r>
          </w:p>
        </w:tc>
      </w:tr>
      <w:tr w:rsidR="0066176E" w:rsidTr="00796B2D">
        <w:trPr>
          <w:trHeight w:val="758"/>
        </w:trPr>
        <w:tc>
          <w:tcPr>
            <w:tcW w:w="568" w:type="dxa"/>
            <w:gridSpan w:val="2"/>
            <w:vMerge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176E" w:rsidRDefault="0066176E" w:rsidP="0066176E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Cs/>
                <w:i/>
                <w:sz w:val="20"/>
                <w:szCs w:val="20"/>
                <w:bdr w:val="none" w:sz="0" w:space="0" w:color="auto" w:frame="1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66176E" w:rsidTr="006B3011">
        <w:trPr>
          <w:trHeight w:val="633"/>
        </w:trPr>
        <w:tc>
          <w:tcPr>
            <w:tcW w:w="568" w:type="dxa"/>
            <w:gridSpan w:val="2"/>
            <w:vMerge w:val="restart"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796B2D" w:rsidRDefault="0066176E" w:rsidP="00661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23.02.07 </w:t>
            </w:r>
          </w:p>
          <w:p w:rsidR="0066176E" w:rsidRPr="00796B2D" w:rsidRDefault="0066176E" w:rsidP="006617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обслуживание и  ремонт двигателей, систем и агрегатов автомобилей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  <w:vMerge w:val="restart"/>
          </w:tcPr>
          <w:p w:rsidR="0066176E" w:rsidRP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</w:tr>
      <w:tr w:rsidR="0066176E" w:rsidTr="0066176E">
        <w:trPr>
          <w:trHeight w:val="364"/>
        </w:trPr>
        <w:tc>
          <w:tcPr>
            <w:tcW w:w="568" w:type="dxa"/>
            <w:gridSpan w:val="2"/>
            <w:vMerge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176E" w:rsidRDefault="0066176E" w:rsidP="00661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Cs/>
                <w:i/>
                <w:sz w:val="20"/>
                <w:szCs w:val="20"/>
                <w:bdr w:val="none" w:sz="0" w:space="0" w:color="auto" w:frame="1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  <w:vMerge/>
          </w:tcPr>
          <w:p w:rsidR="0066176E" w:rsidRP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66176E" w:rsidTr="006B3011">
        <w:trPr>
          <w:trHeight w:val="556"/>
        </w:trPr>
        <w:tc>
          <w:tcPr>
            <w:tcW w:w="568" w:type="dxa"/>
            <w:gridSpan w:val="2"/>
            <w:vMerge w:val="restart"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66176E" w:rsidRPr="003D21B6" w:rsidRDefault="0066176E" w:rsidP="00796B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38.02.01 </w:t>
            </w:r>
            <w:r w:rsidRPr="003D21B6">
              <w:rPr>
                <w:color w:val="000000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Pr="007B6E16" w:rsidRDefault="007B6E16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  <w:tc>
          <w:tcPr>
            <w:tcW w:w="907" w:type="dxa"/>
            <w:vMerge w:val="restart"/>
          </w:tcPr>
          <w:p w:rsidR="0066176E" w:rsidRPr="0066176E" w:rsidRDefault="007B6E16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</w:tr>
      <w:tr w:rsidR="0066176E" w:rsidTr="006B3011">
        <w:trPr>
          <w:trHeight w:val="256"/>
        </w:trPr>
        <w:tc>
          <w:tcPr>
            <w:tcW w:w="568" w:type="dxa"/>
            <w:gridSpan w:val="2"/>
            <w:vMerge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176E" w:rsidRDefault="0066176E" w:rsidP="00661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66176E" w:rsidTr="006B3011">
        <w:trPr>
          <w:trHeight w:val="850"/>
        </w:trPr>
        <w:tc>
          <w:tcPr>
            <w:tcW w:w="568" w:type="dxa"/>
            <w:gridSpan w:val="2"/>
            <w:vMerge w:val="restart"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  <w:p w:rsidR="0066176E" w:rsidRPr="003D21B6" w:rsidRDefault="00796B2D" w:rsidP="0066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66176E" w:rsidRPr="003D21B6" w:rsidRDefault="0066176E" w:rsidP="00796B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38.02.08Торговое дело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20</w:t>
            </w: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20</w:t>
            </w:r>
          </w:p>
        </w:tc>
      </w:tr>
      <w:tr w:rsidR="0066176E" w:rsidTr="00796B2D">
        <w:trPr>
          <w:trHeight w:val="580"/>
        </w:trPr>
        <w:tc>
          <w:tcPr>
            <w:tcW w:w="568" w:type="dxa"/>
            <w:gridSpan w:val="2"/>
            <w:vMerge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176E" w:rsidRDefault="0066176E" w:rsidP="00661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bCs/>
                <w:i/>
                <w:sz w:val="20"/>
                <w:szCs w:val="20"/>
                <w:bdr w:val="none" w:sz="0" w:space="0" w:color="auto" w:frame="1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66176E" w:rsidTr="006B3011">
        <w:trPr>
          <w:trHeight w:val="562"/>
        </w:trPr>
        <w:tc>
          <w:tcPr>
            <w:tcW w:w="568" w:type="dxa"/>
            <w:gridSpan w:val="2"/>
            <w:vMerge w:val="restart"/>
          </w:tcPr>
          <w:p w:rsidR="0066176E" w:rsidRPr="003D21B6" w:rsidRDefault="00796B2D" w:rsidP="0066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66176E" w:rsidRPr="00414221" w:rsidRDefault="0066176E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38.02.06 Финансы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20</w:t>
            </w: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Pr="004A4D9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P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  <w:tc>
          <w:tcPr>
            <w:tcW w:w="907" w:type="dxa"/>
            <w:vMerge w:val="restart"/>
          </w:tcPr>
          <w:p w:rsidR="0066176E" w:rsidRP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40</w:t>
            </w:r>
          </w:p>
        </w:tc>
      </w:tr>
      <w:tr w:rsidR="0066176E" w:rsidTr="006B3011">
        <w:trPr>
          <w:trHeight w:val="543"/>
        </w:trPr>
        <w:tc>
          <w:tcPr>
            <w:tcW w:w="568" w:type="dxa"/>
            <w:gridSpan w:val="2"/>
            <w:vMerge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176E" w:rsidRDefault="0066176E" w:rsidP="00661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66176E" w:rsidTr="006B3011">
        <w:trPr>
          <w:trHeight w:val="548"/>
        </w:trPr>
        <w:tc>
          <w:tcPr>
            <w:tcW w:w="568" w:type="dxa"/>
            <w:gridSpan w:val="2"/>
            <w:vMerge w:val="restart"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  <w:p w:rsidR="0066176E" w:rsidRPr="003D21B6" w:rsidRDefault="00796B2D" w:rsidP="0066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66176E" w:rsidRPr="003D21B6" w:rsidRDefault="0066176E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40.02.01 </w:t>
            </w:r>
            <w:r w:rsidRPr="003D21B6">
              <w:rPr>
                <w:color w:val="000000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P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  <w:tc>
          <w:tcPr>
            <w:tcW w:w="907" w:type="dxa"/>
            <w:vMerge w:val="restart"/>
          </w:tcPr>
          <w:p w:rsidR="0066176E" w:rsidRP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</w:tr>
      <w:tr w:rsidR="0066176E" w:rsidTr="006B3011">
        <w:trPr>
          <w:trHeight w:val="673"/>
        </w:trPr>
        <w:tc>
          <w:tcPr>
            <w:tcW w:w="568" w:type="dxa"/>
            <w:gridSpan w:val="2"/>
            <w:vMerge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176E" w:rsidRDefault="0066176E" w:rsidP="00661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66176E" w:rsidTr="006B3011">
        <w:trPr>
          <w:trHeight w:val="594"/>
        </w:trPr>
        <w:tc>
          <w:tcPr>
            <w:tcW w:w="568" w:type="dxa"/>
            <w:gridSpan w:val="2"/>
            <w:vMerge w:val="restart"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  <w:p w:rsidR="0066176E" w:rsidRPr="003D21B6" w:rsidRDefault="00796B2D" w:rsidP="0066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66176E" w:rsidRPr="003D21B6" w:rsidRDefault="0066176E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40.02.02 </w:t>
            </w:r>
            <w:r w:rsidRPr="003D21B6">
              <w:rPr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25</w:t>
            </w: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Pr="004A4D9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66176E" w:rsidRP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  <w:tc>
          <w:tcPr>
            <w:tcW w:w="907" w:type="dxa"/>
            <w:vMerge w:val="restart"/>
          </w:tcPr>
          <w:p w:rsidR="0066176E" w:rsidRP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45</w:t>
            </w:r>
          </w:p>
        </w:tc>
      </w:tr>
      <w:tr w:rsidR="0066176E" w:rsidTr="006B3011">
        <w:trPr>
          <w:trHeight w:val="546"/>
        </w:trPr>
        <w:tc>
          <w:tcPr>
            <w:tcW w:w="568" w:type="dxa"/>
            <w:gridSpan w:val="2"/>
            <w:vMerge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176E" w:rsidRDefault="0066176E" w:rsidP="00661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796B2D" w:rsidTr="006B3011">
        <w:trPr>
          <w:trHeight w:val="696"/>
        </w:trPr>
        <w:tc>
          <w:tcPr>
            <w:tcW w:w="568" w:type="dxa"/>
            <w:gridSpan w:val="2"/>
            <w:vMerge w:val="restart"/>
          </w:tcPr>
          <w:p w:rsidR="00796B2D" w:rsidRPr="003D21B6" w:rsidRDefault="00796B2D" w:rsidP="0066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96B2D" w:rsidRPr="003D21B6" w:rsidRDefault="00796B2D" w:rsidP="006617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96B2D" w:rsidRPr="003D21B6" w:rsidRDefault="00796B2D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43.02.16 </w:t>
            </w:r>
            <w:r w:rsidRPr="003D21B6">
              <w:rPr>
                <w:color w:val="000000"/>
                <w:sz w:val="24"/>
                <w:szCs w:val="24"/>
              </w:rPr>
              <w:t>Туризм</w:t>
            </w:r>
            <w:r>
              <w:rPr>
                <w:color w:val="000000"/>
                <w:sz w:val="24"/>
                <w:szCs w:val="24"/>
              </w:rPr>
              <w:t xml:space="preserve"> и гостеприимство</w:t>
            </w:r>
          </w:p>
        </w:tc>
        <w:tc>
          <w:tcPr>
            <w:tcW w:w="1108" w:type="dxa"/>
            <w:gridSpan w:val="2"/>
            <w:vAlign w:val="center"/>
          </w:tcPr>
          <w:p w:rsidR="00796B2D" w:rsidRPr="00F7314C" w:rsidRDefault="00796B2D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20</w:t>
            </w: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Pr="004A4D9E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25</w:t>
            </w:r>
          </w:p>
        </w:tc>
      </w:tr>
      <w:tr w:rsidR="00796B2D" w:rsidTr="006B3011">
        <w:trPr>
          <w:trHeight w:val="550"/>
        </w:trPr>
        <w:tc>
          <w:tcPr>
            <w:tcW w:w="568" w:type="dxa"/>
            <w:gridSpan w:val="2"/>
            <w:vMerge/>
          </w:tcPr>
          <w:p w:rsidR="00796B2D" w:rsidRPr="003D21B6" w:rsidRDefault="00796B2D" w:rsidP="0066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B2D" w:rsidRDefault="00796B2D" w:rsidP="00661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796B2D" w:rsidRPr="00F7314C" w:rsidRDefault="00796B2D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796B2D" w:rsidTr="006B3011">
        <w:trPr>
          <w:trHeight w:val="580"/>
        </w:trPr>
        <w:tc>
          <w:tcPr>
            <w:tcW w:w="568" w:type="dxa"/>
            <w:gridSpan w:val="2"/>
            <w:vMerge w:val="restart"/>
          </w:tcPr>
          <w:p w:rsidR="00796B2D" w:rsidRPr="003D21B6" w:rsidRDefault="00796B2D" w:rsidP="0066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796B2D" w:rsidRPr="003D21B6" w:rsidRDefault="00796B2D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54.02.01 </w:t>
            </w:r>
            <w:r w:rsidRPr="003D21B6">
              <w:rPr>
                <w:color w:val="000000"/>
                <w:sz w:val="24"/>
                <w:szCs w:val="24"/>
              </w:rPr>
              <w:t>Дизайн (по отраслям)</w:t>
            </w:r>
          </w:p>
        </w:tc>
        <w:tc>
          <w:tcPr>
            <w:tcW w:w="1108" w:type="dxa"/>
            <w:gridSpan w:val="2"/>
            <w:vAlign w:val="center"/>
          </w:tcPr>
          <w:p w:rsidR="00796B2D" w:rsidRPr="00F7314C" w:rsidRDefault="00796B2D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20</w:t>
            </w: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 w:val="restart"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20</w:t>
            </w:r>
          </w:p>
        </w:tc>
      </w:tr>
      <w:tr w:rsidR="00796B2D" w:rsidTr="006B3011">
        <w:trPr>
          <w:trHeight w:val="545"/>
        </w:trPr>
        <w:tc>
          <w:tcPr>
            <w:tcW w:w="568" w:type="dxa"/>
            <w:gridSpan w:val="2"/>
            <w:vMerge/>
          </w:tcPr>
          <w:p w:rsidR="00796B2D" w:rsidRPr="003D21B6" w:rsidRDefault="00796B2D" w:rsidP="0066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6B2D" w:rsidRDefault="00796B2D" w:rsidP="00661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796B2D" w:rsidRPr="00F7314C" w:rsidRDefault="00796B2D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  <w:vMerge/>
          </w:tcPr>
          <w:p w:rsid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66176E" w:rsidTr="006B3011">
        <w:trPr>
          <w:trHeight w:val="200"/>
        </w:trPr>
        <w:tc>
          <w:tcPr>
            <w:tcW w:w="15112" w:type="dxa"/>
            <w:gridSpan w:val="18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Программы подготовки квалифицированных рабочих, служащих</w:t>
            </w: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66176E" w:rsidTr="006B3011">
        <w:trPr>
          <w:trHeight w:val="850"/>
        </w:trPr>
        <w:tc>
          <w:tcPr>
            <w:tcW w:w="426" w:type="dxa"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  <w:r w:rsidRPr="003D21B6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gridSpan w:val="2"/>
          </w:tcPr>
          <w:tbl>
            <w:tblPr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7"/>
              <w:gridCol w:w="7578"/>
            </w:tblGrid>
            <w:tr w:rsidR="0066176E" w:rsidTr="00603FCC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76E" w:rsidRDefault="0066176E" w:rsidP="00502E8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76E" w:rsidRDefault="0066176E" w:rsidP="00502E8C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6176E" w:rsidRPr="0059374F" w:rsidRDefault="0066176E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09.01.04  Наладчик аппаратных и  программных инфокоммуникационных систем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</w:tcPr>
          <w:p w:rsidR="0066176E" w:rsidRDefault="00796B2D" w:rsidP="00796B2D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25</w:t>
            </w: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25</w:t>
            </w:r>
          </w:p>
        </w:tc>
      </w:tr>
      <w:tr w:rsidR="0066176E" w:rsidTr="006B3011">
        <w:trPr>
          <w:trHeight w:val="850"/>
        </w:trPr>
        <w:tc>
          <w:tcPr>
            <w:tcW w:w="426" w:type="dxa"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  <w:r w:rsidRPr="003D21B6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gridSpan w:val="2"/>
          </w:tcPr>
          <w:p w:rsidR="0066176E" w:rsidRPr="0059374F" w:rsidRDefault="0066176E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15.01.05 </w:t>
            </w:r>
            <w:r w:rsidRPr="0059374F">
              <w:rPr>
                <w:color w:val="000000"/>
                <w:sz w:val="24"/>
                <w:szCs w:val="24"/>
              </w:rPr>
              <w:t>Сварщик</w:t>
            </w:r>
            <w:r>
              <w:rPr>
                <w:color w:val="000000"/>
                <w:sz w:val="24"/>
                <w:szCs w:val="24"/>
              </w:rPr>
              <w:t xml:space="preserve"> (ручной и механизированной сварки (наплавки))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</w:tr>
      <w:tr w:rsidR="0066176E" w:rsidTr="006B3011">
        <w:trPr>
          <w:trHeight w:val="850"/>
        </w:trPr>
        <w:tc>
          <w:tcPr>
            <w:tcW w:w="426" w:type="dxa"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  <w:r w:rsidRPr="003D21B6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gridSpan w:val="2"/>
          </w:tcPr>
          <w:p w:rsidR="0066176E" w:rsidRPr="0059374F" w:rsidRDefault="0066176E" w:rsidP="0066176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23.01.07 </w:t>
            </w:r>
            <w:r w:rsidRPr="0059374F">
              <w:rPr>
                <w:color w:val="000000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Основное общее</w:t>
            </w:r>
          </w:p>
        </w:tc>
        <w:tc>
          <w:tcPr>
            <w:tcW w:w="907" w:type="dxa"/>
            <w:gridSpan w:val="2"/>
          </w:tcPr>
          <w:p w:rsidR="0066176E" w:rsidRDefault="0066176E" w:rsidP="00796B2D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</w:t>
            </w:r>
            <w:r w:rsidR="00796B2D">
              <w:rPr>
                <w:b/>
                <w:bCs/>
                <w:sz w:val="27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25</w:t>
            </w:r>
          </w:p>
        </w:tc>
      </w:tr>
      <w:tr w:rsidR="0066176E" w:rsidTr="006B3011">
        <w:trPr>
          <w:trHeight w:val="850"/>
        </w:trPr>
        <w:tc>
          <w:tcPr>
            <w:tcW w:w="426" w:type="dxa"/>
          </w:tcPr>
          <w:p w:rsidR="0066176E" w:rsidRPr="003D21B6" w:rsidRDefault="0066176E" w:rsidP="00661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gridSpan w:val="2"/>
          </w:tcPr>
          <w:p w:rsidR="0066176E" w:rsidRPr="0059374F" w:rsidRDefault="0066176E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43.01.09 </w:t>
            </w:r>
            <w:r w:rsidRPr="0059374F">
              <w:rPr>
                <w:color w:val="000000"/>
                <w:sz w:val="24"/>
                <w:szCs w:val="24"/>
              </w:rPr>
              <w:t>Повар, кондитер</w:t>
            </w:r>
          </w:p>
        </w:tc>
        <w:tc>
          <w:tcPr>
            <w:tcW w:w="1108" w:type="dxa"/>
            <w:gridSpan w:val="2"/>
            <w:vAlign w:val="center"/>
          </w:tcPr>
          <w:p w:rsidR="0066176E" w:rsidRPr="00F7314C" w:rsidRDefault="0066176E" w:rsidP="0066176E">
            <w:pPr>
              <w:jc w:val="center"/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25</w:t>
            </w: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25</w:t>
            </w:r>
          </w:p>
        </w:tc>
      </w:tr>
      <w:tr w:rsidR="00502E8C" w:rsidTr="006B3011">
        <w:trPr>
          <w:trHeight w:val="850"/>
        </w:trPr>
        <w:tc>
          <w:tcPr>
            <w:tcW w:w="426" w:type="dxa"/>
          </w:tcPr>
          <w:p w:rsidR="00502E8C" w:rsidRDefault="00502E8C" w:rsidP="006617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02E8C" w:rsidRDefault="00502E8C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29.01.03 Мастер по изготовлению швейных изделий</w:t>
            </w:r>
          </w:p>
        </w:tc>
        <w:tc>
          <w:tcPr>
            <w:tcW w:w="1108" w:type="dxa"/>
            <w:gridSpan w:val="2"/>
            <w:vAlign w:val="center"/>
          </w:tcPr>
          <w:p w:rsidR="00502E8C" w:rsidRPr="00F7314C" w:rsidRDefault="00502E8C" w:rsidP="00502E8C">
            <w:pPr>
              <w:rPr>
                <w:bCs/>
                <w:i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i/>
                <w:sz w:val="20"/>
                <w:szCs w:val="20"/>
                <w:bdr w:val="none" w:sz="0" w:space="0" w:color="auto" w:frame="1"/>
              </w:rPr>
              <w:t>Среднее общее</w:t>
            </w:r>
          </w:p>
        </w:tc>
        <w:tc>
          <w:tcPr>
            <w:tcW w:w="907" w:type="dxa"/>
            <w:gridSpan w:val="2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502E8C" w:rsidRDefault="00502E8C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15</w:t>
            </w:r>
          </w:p>
        </w:tc>
      </w:tr>
      <w:tr w:rsidR="0066176E" w:rsidTr="006B3011">
        <w:trPr>
          <w:trHeight w:val="850"/>
        </w:trPr>
        <w:tc>
          <w:tcPr>
            <w:tcW w:w="15112" w:type="dxa"/>
            <w:gridSpan w:val="18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Программы профессионального обучения – профессиональной подготовки по профессиям рабочих, должностям служащих для лиц с ОВЗ</w:t>
            </w: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  <w:tr w:rsidR="0066176E" w:rsidTr="006B3011">
        <w:trPr>
          <w:trHeight w:val="850"/>
        </w:trPr>
        <w:tc>
          <w:tcPr>
            <w:tcW w:w="568" w:type="dxa"/>
            <w:gridSpan w:val="2"/>
          </w:tcPr>
          <w:p w:rsidR="0066176E" w:rsidRPr="00312284" w:rsidRDefault="0066176E" w:rsidP="0066176E">
            <w:pPr>
              <w:jc w:val="center"/>
              <w:rPr>
                <w:sz w:val="24"/>
                <w:szCs w:val="24"/>
              </w:rPr>
            </w:pPr>
            <w:r w:rsidRPr="00312284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96B2D" w:rsidRDefault="00394EFA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13450</w:t>
            </w:r>
          </w:p>
          <w:p w:rsidR="0066176E" w:rsidRPr="00620645" w:rsidRDefault="00394EFA" w:rsidP="00661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Маляр</w:t>
            </w:r>
            <w:bookmarkStart w:id="0" w:name="_GoBack"/>
            <w:bookmarkEnd w:id="0"/>
          </w:p>
        </w:tc>
        <w:tc>
          <w:tcPr>
            <w:tcW w:w="1108" w:type="dxa"/>
            <w:gridSpan w:val="2"/>
          </w:tcPr>
          <w:p w:rsidR="0066176E" w:rsidRPr="00F7314C" w:rsidRDefault="0066176E" w:rsidP="0066176E">
            <w:pPr>
              <w:rPr>
                <w:i/>
                <w:sz w:val="20"/>
                <w:szCs w:val="20"/>
              </w:rPr>
            </w:pPr>
            <w:r w:rsidRPr="00F7314C">
              <w:rPr>
                <w:bCs/>
                <w:i/>
                <w:sz w:val="20"/>
                <w:szCs w:val="20"/>
                <w:bdr w:val="none" w:sz="0" w:space="0" w:color="auto" w:frame="1"/>
              </w:rPr>
              <w:t>9 классов</w:t>
            </w:r>
          </w:p>
        </w:tc>
        <w:tc>
          <w:tcPr>
            <w:tcW w:w="907" w:type="dxa"/>
            <w:gridSpan w:val="2"/>
          </w:tcPr>
          <w:p w:rsidR="0066176E" w:rsidRPr="00796B2D" w:rsidRDefault="00796B2D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  <w:r>
              <w:rPr>
                <w:b/>
                <w:bCs/>
                <w:sz w:val="27"/>
                <w:szCs w:val="27"/>
                <w:bdr w:val="none" w:sz="0" w:space="0" w:color="auto" w:frame="1"/>
              </w:rPr>
              <w:t>7</w:t>
            </w: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907" w:type="dxa"/>
          </w:tcPr>
          <w:p w:rsidR="0066176E" w:rsidRDefault="0066176E" w:rsidP="0066176E">
            <w:pPr>
              <w:spacing w:line="252" w:lineRule="atLeast"/>
              <w:ind w:right="75"/>
              <w:jc w:val="center"/>
              <w:textAlignment w:val="baseline"/>
              <w:rPr>
                <w:b/>
                <w:bCs/>
                <w:sz w:val="27"/>
                <w:szCs w:val="27"/>
                <w:bdr w:val="none" w:sz="0" w:space="0" w:color="auto" w:frame="1"/>
              </w:rPr>
            </w:pPr>
          </w:p>
        </w:tc>
      </w:tr>
    </w:tbl>
    <w:p w:rsidR="00DE11CE" w:rsidRDefault="00375137" w:rsidP="00DE11CE">
      <w:pPr>
        <w:spacing w:line="252" w:lineRule="atLeast"/>
        <w:ind w:right="75"/>
        <w:jc w:val="center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>
        <w:rPr>
          <w:b/>
          <w:bCs/>
          <w:sz w:val="27"/>
          <w:szCs w:val="27"/>
          <w:bdr w:val="none" w:sz="0" w:space="0" w:color="auto" w:frame="1"/>
        </w:rPr>
        <w:br w:type="textWrapping" w:clear="all"/>
      </w:r>
    </w:p>
    <w:p w:rsidR="00DE11CE" w:rsidRDefault="00DE11CE" w:rsidP="00DE11CE">
      <w:pPr>
        <w:spacing w:line="252" w:lineRule="atLeast"/>
        <w:ind w:right="75"/>
        <w:jc w:val="center"/>
        <w:textAlignment w:val="baseline"/>
        <w:rPr>
          <w:b/>
          <w:bCs/>
          <w:sz w:val="27"/>
          <w:szCs w:val="27"/>
          <w:bdr w:val="none" w:sz="0" w:space="0" w:color="auto" w:frame="1"/>
        </w:rPr>
      </w:pPr>
    </w:p>
    <w:p w:rsidR="00314BDB" w:rsidRPr="00314BDB" w:rsidRDefault="00314BDB" w:rsidP="00314BDB">
      <w:pPr>
        <w:ind w:firstLine="708"/>
        <w:jc w:val="both"/>
      </w:pPr>
    </w:p>
    <w:p w:rsidR="00A05B78" w:rsidRDefault="00A05B78"/>
    <w:p w:rsidR="00600B5B" w:rsidRDefault="00600B5B"/>
    <w:sectPr w:rsidR="00600B5B" w:rsidSect="008D5603">
      <w:pgSz w:w="16838" w:h="11906" w:orient="landscape"/>
      <w:pgMar w:top="1276" w:right="395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72FA"/>
    <w:multiLevelType w:val="multilevel"/>
    <w:tmpl w:val="5922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DB"/>
    <w:rsid w:val="00001772"/>
    <w:rsid w:val="00001B66"/>
    <w:rsid w:val="000027F1"/>
    <w:rsid w:val="000050B4"/>
    <w:rsid w:val="000073D1"/>
    <w:rsid w:val="00007684"/>
    <w:rsid w:val="000111B9"/>
    <w:rsid w:val="00012927"/>
    <w:rsid w:val="0001393A"/>
    <w:rsid w:val="0002180B"/>
    <w:rsid w:val="00021FC4"/>
    <w:rsid w:val="00025B6D"/>
    <w:rsid w:val="00025BDC"/>
    <w:rsid w:val="00025F49"/>
    <w:rsid w:val="000302F7"/>
    <w:rsid w:val="00031ECD"/>
    <w:rsid w:val="00032361"/>
    <w:rsid w:val="0003498E"/>
    <w:rsid w:val="00036379"/>
    <w:rsid w:val="00036A91"/>
    <w:rsid w:val="000372BE"/>
    <w:rsid w:val="0004182C"/>
    <w:rsid w:val="000420B3"/>
    <w:rsid w:val="00042B87"/>
    <w:rsid w:val="00042D2D"/>
    <w:rsid w:val="00043301"/>
    <w:rsid w:val="00043B80"/>
    <w:rsid w:val="00043E6C"/>
    <w:rsid w:val="0004461D"/>
    <w:rsid w:val="0004475E"/>
    <w:rsid w:val="000456E2"/>
    <w:rsid w:val="00046179"/>
    <w:rsid w:val="000461D3"/>
    <w:rsid w:val="0004621F"/>
    <w:rsid w:val="000467E9"/>
    <w:rsid w:val="00052689"/>
    <w:rsid w:val="000534F1"/>
    <w:rsid w:val="000549B5"/>
    <w:rsid w:val="00054B38"/>
    <w:rsid w:val="00055AB3"/>
    <w:rsid w:val="00056F17"/>
    <w:rsid w:val="0005747E"/>
    <w:rsid w:val="00057BFB"/>
    <w:rsid w:val="00060CD0"/>
    <w:rsid w:val="0006180E"/>
    <w:rsid w:val="000622AF"/>
    <w:rsid w:val="00062890"/>
    <w:rsid w:val="00062912"/>
    <w:rsid w:val="00062B5E"/>
    <w:rsid w:val="0006375F"/>
    <w:rsid w:val="00063F4E"/>
    <w:rsid w:val="0006402B"/>
    <w:rsid w:val="00065A04"/>
    <w:rsid w:val="00065AE2"/>
    <w:rsid w:val="00065C38"/>
    <w:rsid w:val="00065EAF"/>
    <w:rsid w:val="00067741"/>
    <w:rsid w:val="000708D6"/>
    <w:rsid w:val="00071304"/>
    <w:rsid w:val="00071ACE"/>
    <w:rsid w:val="00071B69"/>
    <w:rsid w:val="00071F25"/>
    <w:rsid w:val="00072BE0"/>
    <w:rsid w:val="0007319D"/>
    <w:rsid w:val="00074832"/>
    <w:rsid w:val="00074970"/>
    <w:rsid w:val="00075189"/>
    <w:rsid w:val="000761D8"/>
    <w:rsid w:val="0007796E"/>
    <w:rsid w:val="000800EC"/>
    <w:rsid w:val="00080145"/>
    <w:rsid w:val="00081826"/>
    <w:rsid w:val="00081D22"/>
    <w:rsid w:val="000824C0"/>
    <w:rsid w:val="0008271C"/>
    <w:rsid w:val="00082E02"/>
    <w:rsid w:val="000849D6"/>
    <w:rsid w:val="000859F3"/>
    <w:rsid w:val="00085DCC"/>
    <w:rsid w:val="00086485"/>
    <w:rsid w:val="0008676B"/>
    <w:rsid w:val="00087EB5"/>
    <w:rsid w:val="000906CC"/>
    <w:rsid w:val="0009071A"/>
    <w:rsid w:val="00090FB5"/>
    <w:rsid w:val="0009272C"/>
    <w:rsid w:val="000929EF"/>
    <w:rsid w:val="00092BF3"/>
    <w:rsid w:val="000943A7"/>
    <w:rsid w:val="00095172"/>
    <w:rsid w:val="00096527"/>
    <w:rsid w:val="00096EDE"/>
    <w:rsid w:val="00097064"/>
    <w:rsid w:val="00097E38"/>
    <w:rsid w:val="000A094A"/>
    <w:rsid w:val="000A1BC4"/>
    <w:rsid w:val="000A1E67"/>
    <w:rsid w:val="000A2446"/>
    <w:rsid w:val="000A2598"/>
    <w:rsid w:val="000A2D34"/>
    <w:rsid w:val="000A2F71"/>
    <w:rsid w:val="000A6664"/>
    <w:rsid w:val="000A7324"/>
    <w:rsid w:val="000A7A58"/>
    <w:rsid w:val="000B14E4"/>
    <w:rsid w:val="000B1FBF"/>
    <w:rsid w:val="000B2E88"/>
    <w:rsid w:val="000B3D44"/>
    <w:rsid w:val="000B407A"/>
    <w:rsid w:val="000B574D"/>
    <w:rsid w:val="000B57EE"/>
    <w:rsid w:val="000B68B3"/>
    <w:rsid w:val="000B7293"/>
    <w:rsid w:val="000B784D"/>
    <w:rsid w:val="000C0701"/>
    <w:rsid w:val="000C0AE9"/>
    <w:rsid w:val="000C229E"/>
    <w:rsid w:val="000C2F6D"/>
    <w:rsid w:val="000C3093"/>
    <w:rsid w:val="000C4FA2"/>
    <w:rsid w:val="000C50ED"/>
    <w:rsid w:val="000C7183"/>
    <w:rsid w:val="000D024D"/>
    <w:rsid w:val="000D1143"/>
    <w:rsid w:val="000D4005"/>
    <w:rsid w:val="000D4BF9"/>
    <w:rsid w:val="000D4F89"/>
    <w:rsid w:val="000D5D6A"/>
    <w:rsid w:val="000E037D"/>
    <w:rsid w:val="000E1337"/>
    <w:rsid w:val="000E1962"/>
    <w:rsid w:val="000E1BD2"/>
    <w:rsid w:val="000E334C"/>
    <w:rsid w:val="000E3632"/>
    <w:rsid w:val="000E4DFA"/>
    <w:rsid w:val="000E7290"/>
    <w:rsid w:val="000E72B9"/>
    <w:rsid w:val="000E77CE"/>
    <w:rsid w:val="000F12AA"/>
    <w:rsid w:val="000F21F2"/>
    <w:rsid w:val="000F450C"/>
    <w:rsid w:val="000F571F"/>
    <w:rsid w:val="000F59BD"/>
    <w:rsid w:val="000F6141"/>
    <w:rsid w:val="000F61FD"/>
    <w:rsid w:val="000F6296"/>
    <w:rsid w:val="000F6848"/>
    <w:rsid w:val="000F7D38"/>
    <w:rsid w:val="00100096"/>
    <w:rsid w:val="00100665"/>
    <w:rsid w:val="00101D42"/>
    <w:rsid w:val="001021F5"/>
    <w:rsid w:val="00102300"/>
    <w:rsid w:val="00102BEF"/>
    <w:rsid w:val="00102FDE"/>
    <w:rsid w:val="00103EE9"/>
    <w:rsid w:val="001042E5"/>
    <w:rsid w:val="00107265"/>
    <w:rsid w:val="00107D9B"/>
    <w:rsid w:val="00110D9E"/>
    <w:rsid w:val="00111CEA"/>
    <w:rsid w:val="00112766"/>
    <w:rsid w:val="00112C38"/>
    <w:rsid w:val="00113302"/>
    <w:rsid w:val="001136DF"/>
    <w:rsid w:val="00114863"/>
    <w:rsid w:val="00115628"/>
    <w:rsid w:val="001157AF"/>
    <w:rsid w:val="0011669F"/>
    <w:rsid w:val="00117311"/>
    <w:rsid w:val="00117C06"/>
    <w:rsid w:val="00120839"/>
    <w:rsid w:val="00121004"/>
    <w:rsid w:val="00122A82"/>
    <w:rsid w:val="00123925"/>
    <w:rsid w:val="00123E50"/>
    <w:rsid w:val="00124351"/>
    <w:rsid w:val="00124D9A"/>
    <w:rsid w:val="00125DAA"/>
    <w:rsid w:val="00126B2A"/>
    <w:rsid w:val="001273BF"/>
    <w:rsid w:val="00127A3F"/>
    <w:rsid w:val="00127B0B"/>
    <w:rsid w:val="00127D23"/>
    <w:rsid w:val="00130140"/>
    <w:rsid w:val="001305A5"/>
    <w:rsid w:val="00132EA1"/>
    <w:rsid w:val="00133015"/>
    <w:rsid w:val="00134F99"/>
    <w:rsid w:val="00134FC6"/>
    <w:rsid w:val="00136166"/>
    <w:rsid w:val="00136280"/>
    <w:rsid w:val="00140472"/>
    <w:rsid w:val="001425D4"/>
    <w:rsid w:val="00142ED9"/>
    <w:rsid w:val="00143278"/>
    <w:rsid w:val="00146067"/>
    <w:rsid w:val="00146404"/>
    <w:rsid w:val="0014688B"/>
    <w:rsid w:val="00151A9F"/>
    <w:rsid w:val="0015201B"/>
    <w:rsid w:val="00152547"/>
    <w:rsid w:val="001539EB"/>
    <w:rsid w:val="001541D0"/>
    <w:rsid w:val="00154B7E"/>
    <w:rsid w:val="00154BB1"/>
    <w:rsid w:val="00154E09"/>
    <w:rsid w:val="00155418"/>
    <w:rsid w:val="001559F4"/>
    <w:rsid w:val="00157864"/>
    <w:rsid w:val="00157F8D"/>
    <w:rsid w:val="00160556"/>
    <w:rsid w:val="00160D98"/>
    <w:rsid w:val="00161217"/>
    <w:rsid w:val="0016197E"/>
    <w:rsid w:val="00162380"/>
    <w:rsid w:val="00162990"/>
    <w:rsid w:val="0016425C"/>
    <w:rsid w:val="00165489"/>
    <w:rsid w:val="00165BD2"/>
    <w:rsid w:val="00165CF3"/>
    <w:rsid w:val="001665B5"/>
    <w:rsid w:val="00166A40"/>
    <w:rsid w:val="001679D6"/>
    <w:rsid w:val="00172EAF"/>
    <w:rsid w:val="00174147"/>
    <w:rsid w:val="00174414"/>
    <w:rsid w:val="00174DB5"/>
    <w:rsid w:val="0017516C"/>
    <w:rsid w:val="001759DD"/>
    <w:rsid w:val="001759E3"/>
    <w:rsid w:val="00175C96"/>
    <w:rsid w:val="00177EE8"/>
    <w:rsid w:val="00180F42"/>
    <w:rsid w:val="0018171E"/>
    <w:rsid w:val="00182125"/>
    <w:rsid w:val="00183C19"/>
    <w:rsid w:val="0018408D"/>
    <w:rsid w:val="001850CD"/>
    <w:rsid w:val="00185364"/>
    <w:rsid w:val="0018666F"/>
    <w:rsid w:val="001866FC"/>
    <w:rsid w:val="00186D7E"/>
    <w:rsid w:val="001878E8"/>
    <w:rsid w:val="00191FD3"/>
    <w:rsid w:val="00192002"/>
    <w:rsid w:val="0019272D"/>
    <w:rsid w:val="00192AE0"/>
    <w:rsid w:val="001944CB"/>
    <w:rsid w:val="0019470B"/>
    <w:rsid w:val="001950F5"/>
    <w:rsid w:val="00195E88"/>
    <w:rsid w:val="00195ECA"/>
    <w:rsid w:val="00195F51"/>
    <w:rsid w:val="00196BA7"/>
    <w:rsid w:val="0019705A"/>
    <w:rsid w:val="001978B6"/>
    <w:rsid w:val="001A0454"/>
    <w:rsid w:val="001A10F5"/>
    <w:rsid w:val="001A1286"/>
    <w:rsid w:val="001A13ED"/>
    <w:rsid w:val="001A1D9C"/>
    <w:rsid w:val="001A25F3"/>
    <w:rsid w:val="001A3B44"/>
    <w:rsid w:val="001A4424"/>
    <w:rsid w:val="001A51D9"/>
    <w:rsid w:val="001A56D8"/>
    <w:rsid w:val="001A65BC"/>
    <w:rsid w:val="001A7D7C"/>
    <w:rsid w:val="001B12F4"/>
    <w:rsid w:val="001B14E1"/>
    <w:rsid w:val="001B2962"/>
    <w:rsid w:val="001B2C14"/>
    <w:rsid w:val="001B3C22"/>
    <w:rsid w:val="001B51C3"/>
    <w:rsid w:val="001B698C"/>
    <w:rsid w:val="001B758D"/>
    <w:rsid w:val="001B7751"/>
    <w:rsid w:val="001B7E02"/>
    <w:rsid w:val="001C0294"/>
    <w:rsid w:val="001C178C"/>
    <w:rsid w:val="001C1E13"/>
    <w:rsid w:val="001C208A"/>
    <w:rsid w:val="001C31B7"/>
    <w:rsid w:val="001C3233"/>
    <w:rsid w:val="001C3ACE"/>
    <w:rsid w:val="001C4748"/>
    <w:rsid w:val="001C5642"/>
    <w:rsid w:val="001C56DA"/>
    <w:rsid w:val="001C6685"/>
    <w:rsid w:val="001C7805"/>
    <w:rsid w:val="001D1C30"/>
    <w:rsid w:val="001D20E0"/>
    <w:rsid w:val="001D50A0"/>
    <w:rsid w:val="001D5F12"/>
    <w:rsid w:val="001E0302"/>
    <w:rsid w:val="001E218D"/>
    <w:rsid w:val="001E2A4A"/>
    <w:rsid w:val="001E380F"/>
    <w:rsid w:val="001E38B6"/>
    <w:rsid w:val="001E394E"/>
    <w:rsid w:val="001E411B"/>
    <w:rsid w:val="001E41E1"/>
    <w:rsid w:val="001E443F"/>
    <w:rsid w:val="001E50BF"/>
    <w:rsid w:val="001E57D6"/>
    <w:rsid w:val="001E5C7C"/>
    <w:rsid w:val="001E5E81"/>
    <w:rsid w:val="001F015E"/>
    <w:rsid w:val="001F1EAA"/>
    <w:rsid w:val="001F2986"/>
    <w:rsid w:val="001F2C5D"/>
    <w:rsid w:val="001F3A78"/>
    <w:rsid w:val="001F4848"/>
    <w:rsid w:val="001F49A9"/>
    <w:rsid w:val="001F56BC"/>
    <w:rsid w:val="001F5C43"/>
    <w:rsid w:val="001F7CF7"/>
    <w:rsid w:val="002010C2"/>
    <w:rsid w:val="00202E3D"/>
    <w:rsid w:val="00203B19"/>
    <w:rsid w:val="00203B36"/>
    <w:rsid w:val="00203D22"/>
    <w:rsid w:val="002045D5"/>
    <w:rsid w:val="0020544B"/>
    <w:rsid w:val="00206FCA"/>
    <w:rsid w:val="00207D3C"/>
    <w:rsid w:val="0021064E"/>
    <w:rsid w:val="00211D8A"/>
    <w:rsid w:val="00211E6E"/>
    <w:rsid w:val="002128C7"/>
    <w:rsid w:val="00215CD0"/>
    <w:rsid w:val="00216810"/>
    <w:rsid w:val="00216B3C"/>
    <w:rsid w:val="00216BDE"/>
    <w:rsid w:val="002227F9"/>
    <w:rsid w:val="00222EF3"/>
    <w:rsid w:val="00222F89"/>
    <w:rsid w:val="00223F31"/>
    <w:rsid w:val="00224728"/>
    <w:rsid w:val="00224E85"/>
    <w:rsid w:val="00225CCC"/>
    <w:rsid w:val="00226160"/>
    <w:rsid w:val="00226797"/>
    <w:rsid w:val="00226E6D"/>
    <w:rsid w:val="002275F6"/>
    <w:rsid w:val="0023153A"/>
    <w:rsid w:val="00231C1C"/>
    <w:rsid w:val="00232623"/>
    <w:rsid w:val="00232CBB"/>
    <w:rsid w:val="00233ACA"/>
    <w:rsid w:val="00236D8A"/>
    <w:rsid w:val="00240F8C"/>
    <w:rsid w:val="0024457E"/>
    <w:rsid w:val="00244D27"/>
    <w:rsid w:val="00245571"/>
    <w:rsid w:val="00246163"/>
    <w:rsid w:val="00246D29"/>
    <w:rsid w:val="0024753A"/>
    <w:rsid w:val="00250FCD"/>
    <w:rsid w:val="00250FEE"/>
    <w:rsid w:val="002511F2"/>
    <w:rsid w:val="0025213C"/>
    <w:rsid w:val="002523FD"/>
    <w:rsid w:val="002534C2"/>
    <w:rsid w:val="00253C45"/>
    <w:rsid w:val="00253F76"/>
    <w:rsid w:val="00254315"/>
    <w:rsid w:val="002553FF"/>
    <w:rsid w:val="002559F0"/>
    <w:rsid w:val="0025634D"/>
    <w:rsid w:val="00260E38"/>
    <w:rsid w:val="00261067"/>
    <w:rsid w:val="0026242C"/>
    <w:rsid w:val="00262892"/>
    <w:rsid w:val="00262C38"/>
    <w:rsid w:val="002630B0"/>
    <w:rsid w:val="0026414B"/>
    <w:rsid w:val="0026468F"/>
    <w:rsid w:val="0026488A"/>
    <w:rsid w:val="00265B9B"/>
    <w:rsid w:val="00266101"/>
    <w:rsid w:val="00267BBD"/>
    <w:rsid w:val="00267C92"/>
    <w:rsid w:val="00267F1D"/>
    <w:rsid w:val="00270433"/>
    <w:rsid w:val="00270905"/>
    <w:rsid w:val="00270ECD"/>
    <w:rsid w:val="00271970"/>
    <w:rsid w:val="00271D07"/>
    <w:rsid w:val="00271F0D"/>
    <w:rsid w:val="00272DF3"/>
    <w:rsid w:val="00273798"/>
    <w:rsid w:val="00273ECC"/>
    <w:rsid w:val="00273FD1"/>
    <w:rsid w:val="00275BFA"/>
    <w:rsid w:val="00280902"/>
    <w:rsid w:val="00280CBF"/>
    <w:rsid w:val="002818BF"/>
    <w:rsid w:val="00281ACF"/>
    <w:rsid w:val="002826E4"/>
    <w:rsid w:val="00282C72"/>
    <w:rsid w:val="00282EB4"/>
    <w:rsid w:val="00284A91"/>
    <w:rsid w:val="00285671"/>
    <w:rsid w:val="002856C3"/>
    <w:rsid w:val="00285A0B"/>
    <w:rsid w:val="00285BCE"/>
    <w:rsid w:val="00286122"/>
    <w:rsid w:val="002877ED"/>
    <w:rsid w:val="00287A66"/>
    <w:rsid w:val="00287C15"/>
    <w:rsid w:val="00290050"/>
    <w:rsid w:val="0029062E"/>
    <w:rsid w:val="00293CCA"/>
    <w:rsid w:val="00294CA3"/>
    <w:rsid w:val="00295193"/>
    <w:rsid w:val="00295CE9"/>
    <w:rsid w:val="002962E0"/>
    <w:rsid w:val="002A01C8"/>
    <w:rsid w:val="002A01FC"/>
    <w:rsid w:val="002A0B7E"/>
    <w:rsid w:val="002A0F45"/>
    <w:rsid w:val="002A11E5"/>
    <w:rsid w:val="002A1B9C"/>
    <w:rsid w:val="002A229D"/>
    <w:rsid w:val="002A2CC9"/>
    <w:rsid w:val="002A4589"/>
    <w:rsid w:val="002A4E41"/>
    <w:rsid w:val="002A6339"/>
    <w:rsid w:val="002A6BF9"/>
    <w:rsid w:val="002A75A2"/>
    <w:rsid w:val="002A7B89"/>
    <w:rsid w:val="002B12E6"/>
    <w:rsid w:val="002B4525"/>
    <w:rsid w:val="002B6752"/>
    <w:rsid w:val="002B7E81"/>
    <w:rsid w:val="002C09F2"/>
    <w:rsid w:val="002C11CE"/>
    <w:rsid w:val="002C1CF2"/>
    <w:rsid w:val="002C1E23"/>
    <w:rsid w:val="002C3540"/>
    <w:rsid w:val="002C3D32"/>
    <w:rsid w:val="002C3D9D"/>
    <w:rsid w:val="002C4EE2"/>
    <w:rsid w:val="002C5CED"/>
    <w:rsid w:val="002C6B3C"/>
    <w:rsid w:val="002D0A39"/>
    <w:rsid w:val="002D18B9"/>
    <w:rsid w:val="002D398C"/>
    <w:rsid w:val="002D46D4"/>
    <w:rsid w:val="002D47C4"/>
    <w:rsid w:val="002D4A08"/>
    <w:rsid w:val="002D5F4A"/>
    <w:rsid w:val="002D6954"/>
    <w:rsid w:val="002D7111"/>
    <w:rsid w:val="002D77CB"/>
    <w:rsid w:val="002D7998"/>
    <w:rsid w:val="002D79D6"/>
    <w:rsid w:val="002E27C3"/>
    <w:rsid w:val="002E295D"/>
    <w:rsid w:val="002E2CDD"/>
    <w:rsid w:val="002E3C74"/>
    <w:rsid w:val="002E414F"/>
    <w:rsid w:val="002E523E"/>
    <w:rsid w:val="002E69EF"/>
    <w:rsid w:val="002E6A22"/>
    <w:rsid w:val="002F09A6"/>
    <w:rsid w:val="002F17D5"/>
    <w:rsid w:val="002F1C64"/>
    <w:rsid w:val="002F21E3"/>
    <w:rsid w:val="002F2805"/>
    <w:rsid w:val="002F309A"/>
    <w:rsid w:val="002F3694"/>
    <w:rsid w:val="002F3D4E"/>
    <w:rsid w:val="002F3DC2"/>
    <w:rsid w:val="002F4955"/>
    <w:rsid w:val="002F4A68"/>
    <w:rsid w:val="002F59A4"/>
    <w:rsid w:val="002F6BE2"/>
    <w:rsid w:val="002F6EDA"/>
    <w:rsid w:val="002F793D"/>
    <w:rsid w:val="00302D8F"/>
    <w:rsid w:val="00304835"/>
    <w:rsid w:val="0030515F"/>
    <w:rsid w:val="003055FE"/>
    <w:rsid w:val="00305D1A"/>
    <w:rsid w:val="003067CC"/>
    <w:rsid w:val="00306AEA"/>
    <w:rsid w:val="0031046C"/>
    <w:rsid w:val="00310605"/>
    <w:rsid w:val="0031085F"/>
    <w:rsid w:val="00310BC7"/>
    <w:rsid w:val="0031153D"/>
    <w:rsid w:val="00311A0C"/>
    <w:rsid w:val="00311FE7"/>
    <w:rsid w:val="00313879"/>
    <w:rsid w:val="003142D0"/>
    <w:rsid w:val="00314BDB"/>
    <w:rsid w:val="0032118F"/>
    <w:rsid w:val="00321BE7"/>
    <w:rsid w:val="00322196"/>
    <w:rsid w:val="00322BD1"/>
    <w:rsid w:val="00324A27"/>
    <w:rsid w:val="003261F8"/>
    <w:rsid w:val="00326E49"/>
    <w:rsid w:val="003273C4"/>
    <w:rsid w:val="00327BF6"/>
    <w:rsid w:val="00327DF5"/>
    <w:rsid w:val="00330F3C"/>
    <w:rsid w:val="00331235"/>
    <w:rsid w:val="00331738"/>
    <w:rsid w:val="00332C1C"/>
    <w:rsid w:val="00332ECE"/>
    <w:rsid w:val="0033350C"/>
    <w:rsid w:val="00334303"/>
    <w:rsid w:val="00335559"/>
    <w:rsid w:val="0033593B"/>
    <w:rsid w:val="00335C36"/>
    <w:rsid w:val="00335FFF"/>
    <w:rsid w:val="00337526"/>
    <w:rsid w:val="003376D6"/>
    <w:rsid w:val="0034007A"/>
    <w:rsid w:val="00340AE6"/>
    <w:rsid w:val="00340B5C"/>
    <w:rsid w:val="00341136"/>
    <w:rsid w:val="0034177E"/>
    <w:rsid w:val="00342406"/>
    <w:rsid w:val="003430A3"/>
    <w:rsid w:val="0034382E"/>
    <w:rsid w:val="003439AA"/>
    <w:rsid w:val="00344471"/>
    <w:rsid w:val="00345047"/>
    <w:rsid w:val="00345D4E"/>
    <w:rsid w:val="003510B0"/>
    <w:rsid w:val="00351B63"/>
    <w:rsid w:val="0035452A"/>
    <w:rsid w:val="003557C4"/>
    <w:rsid w:val="003563CB"/>
    <w:rsid w:val="00356B0E"/>
    <w:rsid w:val="00356CA8"/>
    <w:rsid w:val="00356DFE"/>
    <w:rsid w:val="003604FD"/>
    <w:rsid w:val="0036061A"/>
    <w:rsid w:val="003608F4"/>
    <w:rsid w:val="00361AD3"/>
    <w:rsid w:val="003621EF"/>
    <w:rsid w:val="00362348"/>
    <w:rsid w:val="00362783"/>
    <w:rsid w:val="00364679"/>
    <w:rsid w:val="003646CE"/>
    <w:rsid w:val="00364853"/>
    <w:rsid w:val="003650F6"/>
    <w:rsid w:val="00365959"/>
    <w:rsid w:val="00365B0F"/>
    <w:rsid w:val="00367755"/>
    <w:rsid w:val="00370829"/>
    <w:rsid w:val="003709F9"/>
    <w:rsid w:val="003728EB"/>
    <w:rsid w:val="0037304C"/>
    <w:rsid w:val="00374627"/>
    <w:rsid w:val="003749BD"/>
    <w:rsid w:val="003749DD"/>
    <w:rsid w:val="00375137"/>
    <w:rsid w:val="00376D66"/>
    <w:rsid w:val="00382E58"/>
    <w:rsid w:val="003831BA"/>
    <w:rsid w:val="00384316"/>
    <w:rsid w:val="0038453D"/>
    <w:rsid w:val="00384FA1"/>
    <w:rsid w:val="00385B51"/>
    <w:rsid w:val="00385CFE"/>
    <w:rsid w:val="00386244"/>
    <w:rsid w:val="0038654E"/>
    <w:rsid w:val="00387ADF"/>
    <w:rsid w:val="00390DBD"/>
    <w:rsid w:val="00391413"/>
    <w:rsid w:val="00391819"/>
    <w:rsid w:val="00392630"/>
    <w:rsid w:val="00392689"/>
    <w:rsid w:val="0039293C"/>
    <w:rsid w:val="003937BA"/>
    <w:rsid w:val="0039381B"/>
    <w:rsid w:val="00394414"/>
    <w:rsid w:val="00394EFA"/>
    <w:rsid w:val="0039637A"/>
    <w:rsid w:val="0039640C"/>
    <w:rsid w:val="00396DDA"/>
    <w:rsid w:val="00397369"/>
    <w:rsid w:val="003A0085"/>
    <w:rsid w:val="003A0840"/>
    <w:rsid w:val="003A0A8D"/>
    <w:rsid w:val="003A15F4"/>
    <w:rsid w:val="003A1DA9"/>
    <w:rsid w:val="003A1E62"/>
    <w:rsid w:val="003A2049"/>
    <w:rsid w:val="003A2373"/>
    <w:rsid w:val="003A28C2"/>
    <w:rsid w:val="003A3705"/>
    <w:rsid w:val="003A3A5E"/>
    <w:rsid w:val="003A426F"/>
    <w:rsid w:val="003A4990"/>
    <w:rsid w:val="003A5809"/>
    <w:rsid w:val="003A708E"/>
    <w:rsid w:val="003A76D9"/>
    <w:rsid w:val="003B077F"/>
    <w:rsid w:val="003B1B04"/>
    <w:rsid w:val="003B20B8"/>
    <w:rsid w:val="003B2282"/>
    <w:rsid w:val="003B2A7B"/>
    <w:rsid w:val="003B353E"/>
    <w:rsid w:val="003B48D6"/>
    <w:rsid w:val="003B5205"/>
    <w:rsid w:val="003B6720"/>
    <w:rsid w:val="003B6AA3"/>
    <w:rsid w:val="003B79C9"/>
    <w:rsid w:val="003B7EE1"/>
    <w:rsid w:val="003C080C"/>
    <w:rsid w:val="003C1BD3"/>
    <w:rsid w:val="003C1F41"/>
    <w:rsid w:val="003C22F7"/>
    <w:rsid w:val="003C28EA"/>
    <w:rsid w:val="003C2952"/>
    <w:rsid w:val="003C6F47"/>
    <w:rsid w:val="003D21B6"/>
    <w:rsid w:val="003D3BF6"/>
    <w:rsid w:val="003D3E63"/>
    <w:rsid w:val="003D5A0A"/>
    <w:rsid w:val="003D5C94"/>
    <w:rsid w:val="003D61A3"/>
    <w:rsid w:val="003D6652"/>
    <w:rsid w:val="003E0E80"/>
    <w:rsid w:val="003E1729"/>
    <w:rsid w:val="003E1D25"/>
    <w:rsid w:val="003E22D1"/>
    <w:rsid w:val="003E23DE"/>
    <w:rsid w:val="003E29AD"/>
    <w:rsid w:val="003E3486"/>
    <w:rsid w:val="003E3871"/>
    <w:rsid w:val="003E509B"/>
    <w:rsid w:val="003E5D00"/>
    <w:rsid w:val="003E6BC0"/>
    <w:rsid w:val="003E6DF7"/>
    <w:rsid w:val="003E7121"/>
    <w:rsid w:val="003F0323"/>
    <w:rsid w:val="003F130A"/>
    <w:rsid w:val="003F1AA3"/>
    <w:rsid w:val="003F2874"/>
    <w:rsid w:val="003F28AF"/>
    <w:rsid w:val="003F3CE0"/>
    <w:rsid w:val="003F40D0"/>
    <w:rsid w:val="003F73CA"/>
    <w:rsid w:val="003F797B"/>
    <w:rsid w:val="00401203"/>
    <w:rsid w:val="00402681"/>
    <w:rsid w:val="0040315B"/>
    <w:rsid w:val="00403EF2"/>
    <w:rsid w:val="0040590D"/>
    <w:rsid w:val="0040648E"/>
    <w:rsid w:val="0040755B"/>
    <w:rsid w:val="00407BE2"/>
    <w:rsid w:val="00411CB8"/>
    <w:rsid w:val="00412614"/>
    <w:rsid w:val="00413138"/>
    <w:rsid w:val="00414221"/>
    <w:rsid w:val="00414906"/>
    <w:rsid w:val="0041509B"/>
    <w:rsid w:val="00415981"/>
    <w:rsid w:val="00415A47"/>
    <w:rsid w:val="00415CA1"/>
    <w:rsid w:val="00416450"/>
    <w:rsid w:val="0041696F"/>
    <w:rsid w:val="00416B57"/>
    <w:rsid w:val="00417FFD"/>
    <w:rsid w:val="00420A4C"/>
    <w:rsid w:val="00421B52"/>
    <w:rsid w:val="00423612"/>
    <w:rsid w:val="00424C23"/>
    <w:rsid w:val="00424FC1"/>
    <w:rsid w:val="00425647"/>
    <w:rsid w:val="00427B52"/>
    <w:rsid w:val="00430FE5"/>
    <w:rsid w:val="0043239F"/>
    <w:rsid w:val="004327BB"/>
    <w:rsid w:val="00433BE0"/>
    <w:rsid w:val="0043504A"/>
    <w:rsid w:val="0043628F"/>
    <w:rsid w:val="004364EE"/>
    <w:rsid w:val="004369BA"/>
    <w:rsid w:val="004379AC"/>
    <w:rsid w:val="00437BFB"/>
    <w:rsid w:val="00437F42"/>
    <w:rsid w:val="00440087"/>
    <w:rsid w:val="00440BFE"/>
    <w:rsid w:val="00443A0B"/>
    <w:rsid w:val="00443BBA"/>
    <w:rsid w:val="004450D5"/>
    <w:rsid w:val="0044713B"/>
    <w:rsid w:val="004473DF"/>
    <w:rsid w:val="00450F62"/>
    <w:rsid w:val="00451424"/>
    <w:rsid w:val="004515B5"/>
    <w:rsid w:val="004516FA"/>
    <w:rsid w:val="00452454"/>
    <w:rsid w:val="00452622"/>
    <w:rsid w:val="0045283C"/>
    <w:rsid w:val="00452A17"/>
    <w:rsid w:val="00452C79"/>
    <w:rsid w:val="00454073"/>
    <w:rsid w:val="00454A83"/>
    <w:rsid w:val="004557D0"/>
    <w:rsid w:val="00460647"/>
    <w:rsid w:val="00460D9D"/>
    <w:rsid w:val="00463CA9"/>
    <w:rsid w:val="00466533"/>
    <w:rsid w:val="004718FE"/>
    <w:rsid w:val="00472845"/>
    <w:rsid w:val="00472A69"/>
    <w:rsid w:val="00474192"/>
    <w:rsid w:val="00474CE9"/>
    <w:rsid w:val="004757CF"/>
    <w:rsid w:val="00476EDA"/>
    <w:rsid w:val="004776CE"/>
    <w:rsid w:val="0048150F"/>
    <w:rsid w:val="004821F1"/>
    <w:rsid w:val="00482935"/>
    <w:rsid w:val="00482C25"/>
    <w:rsid w:val="004833C4"/>
    <w:rsid w:val="004845E7"/>
    <w:rsid w:val="00484BD2"/>
    <w:rsid w:val="004869BC"/>
    <w:rsid w:val="004904A0"/>
    <w:rsid w:val="00490996"/>
    <w:rsid w:val="00490FA6"/>
    <w:rsid w:val="004915DF"/>
    <w:rsid w:val="00491DC6"/>
    <w:rsid w:val="00494408"/>
    <w:rsid w:val="00495935"/>
    <w:rsid w:val="004A051A"/>
    <w:rsid w:val="004A11C1"/>
    <w:rsid w:val="004A1D9E"/>
    <w:rsid w:val="004A2377"/>
    <w:rsid w:val="004A2984"/>
    <w:rsid w:val="004A34F6"/>
    <w:rsid w:val="004A3F42"/>
    <w:rsid w:val="004A4D9E"/>
    <w:rsid w:val="004A4FDE"/>
    <w:rsid w:val="004A620B"/>
    <w:rsid w:val="004A66C8"/>
    <w:rsid w:val="004B1FCF"/>
    <w:rsid w:val="004B31C8"/>
    <w:rsid w:val="004B32EF"/>
    <w:rsid w:val="004B52CB"/>
    <w:rsid w:val="004B5F0E"/>
    <w:rsid w:val="004B61AC"/>
    <w:rsid w:val="004B7308"/>
    <w:rsid w:val="004C090F"/>
    <w:rsid w:val="004C0D09"/>
    <w:rsid w:val="004C129E"/>
    <w:rsid w:val="004C171A"/>
    <w:rsid w:val="004C256F"/>
    <w:rsid w:val="004C2A61"/>
    <w:rsid w:val="004C3FC6"/>
    <w:rsid w:val="004C5AE3"/>
    <w:rsid w:val="004C5CD1"/>
    <w:rsid w:val="004C5D76"/>
    <w:rsid w:val="004C5EB4"/>
    <w:rsid w:val="004C6C9F"/>
    <w:rsid w:val="004C7036"/>
    <w:rsid w:val="004D0895"/>
    <w:rsid w:val="004D14D3"/>
    <w:rsid w:val="004D1793"/>
    <w:rsid w:val="004D1E86"/>
    <w:rsid w:val="004D263B"/>
    <w:rsid w:val="004D26B7"/>
    <w:rsid w:val="004D2725"/>
    <w:rsid w:val="004D34EA"/>
    <w:rsid w:val="004D3566"/>
    <w:rsid w:val="004D37B6"/>
    <w:rsid w:val="004D4B5F"/>
    <w:rsid w:val="004D54AF"/>
    <w:rsid w:val="004D5C01"/>
    <w:rsid w:val="004D63D5"/>
    <w:rsid w:val="004D7408"/>
    <w:rsid w:val="004E05C5"/>
    <w:rsid w:val="004E097D"/>
    <w:rsid w:val="004E0C18"/>
    <w:rsid w:val="004E1059"/>
    <w:rsid w:val="004E20E6"/>
    <w:rsid w:val="004E3BD6"/>
    <w:rsid w:val="004E4432"/>
    <w:rsid w:val="004E595F"/>
    <w:rsid w:val="004E5EB5"/>
    <w:rsid w:val="004E628B"/>
    <w:rsid w:val="004E70AA"/>
    <w:rsid w:val="004E791D"/>
    <w:rsid w:val="004E79CD"/>
    <w:rsid w:val="004F1B5F"/>
    <w:rsid w:val="004F22F7"/>
    <w:rsid w:val="004F2A58"/>
    <w:rsid w:val="004F59FE"/>
    <w:rsid w:val="004F6073"/>
    <w:rsid w:val="004F646A"/>
    <w:rsid w:val="00500A25"/>
    <w:rsid w:val="00500F5E"/>
    <w:rsid w:val="00502E8C"/>
    <w:rsid w:val="005034CB"/>
    <w:rsid w:val="00503EEF"/>
    <w:rsid w:val="00504BA7"/>
    <w:rsid w:val="0050771A"/>
    <w:rsid w:val="005079E9"/>
    <w:rsid w:val="00510022"/>
    <w:rsid w:val="00511541"/>
    <w:rsid w:val="0051233C"/>
    <w:rsid w:val="00512513"/>
    <w:rsid w:val="005135BB"/>
    <w:rsid w:val="00514BAF"/>
    <w:rsid w:val="00514D17"/>
    <w:rsid w:val="00515222"/>
    <w:rsid w:val="005152ED"/>
    <w:rsid w:val="0051540D"/>
    <w:rsid w:val="005160CF"/>
    <w:rsid w:val="00516B21"/>
    <w:rsid w:val="00521C0F"/>
    <w:rsid w:val="00522329"/>
    <w:rsid w:val="005247A4"/>
    <w:rsid w:val="00524865"/>
    <w:rsid w:val="005259B6"/>
    <w:rsid w:val="00525A48"/>
    <w:rsid w:val="0052620A"/>
    <w:rsid w:val="00527814"/>
    <w:rsid w:val="005305D4"/>
    <w:rsid w:val="00531BD7"/>
    <w:rsid w:val="005323D4"/>
    <w:rsid w:val="0053284D"/>
    <w:rsid w:val="005331F0"/>
    <w:rsid w:val="00533DB7"/>
    <w:rsid w:val="00534BF2"/>
    <w:rsid w:val="00535215"/>
    <w:rsid w:val="005353F8"/>
    <w:rsid w:val="00536770"/>
    <w:rsid w:val="00536DCB"/>
    <w:rsid w:val="00536E36"/>
    <w:rsid w:val="00537278"/>
    <w:rsid w:val="00537719"/>
    <w:rsid w:val="00540568"/>
    <w:rsid w:val="00540745"/>
    <w:rsid w:val="0054134C"/>
    <w:rsid w:val="00543549"/>
    <w:rsid w:val="00543A27"/>
    <w:rsid w:val="00543AA9"/>
    <w:rsid w:val="00545287"/>
    <w:rsid w:val="00545664"/>
    <w:rsid w:val="005476B9"/>
    <w:rsid w:val="005502D6"/>
    <w:rsid w:val="00552C61"/>
    <w:rsid w:val="00552D3E"/>
    <w:rsid w:val="00553ED8"/>
    <w:rsid w:val="0055468A"/>
    <w:rsid w:val="00554A2B"/>
    <w:rsid w:val="00554CC8"/>
    <w:rsid w:val="005555B8"/>
    <w:rsid w:val="00555A54"/>
    <w:rsid w:val="00556E8C"/>
    <w:rsid w:val="00557E84"/>
    <w:rsid w:val="00560948"/>
    <w:rsid w:val="00560A3A"/>
    <w:rsid w:val="00562064"/>
    <w:rsid w:val="00562FF3"/>
    <w:rsid w:val="00563301"/>
    <w:rsid w:val="0056759E"/>
    <w:rsid w:val="00570C9A"/>
    <w:rsid w:val="005712D1"/>
    <w:rsid w:val="00571553"/>
    <w:rsid w:val="00571F14"/>
    <w:rsid w:val="0057202F"/>
    <w:rsid w:val="00572152"/>
    <w:rsid w:val="00572C55"/>
    <w:rsid w:val="00573A01"/>
    <w:rsid w:val="00573D4A"/>
    <w:rsid w:val="00574923"/>
    <w:rsid w:val="00575047"/>
    <w:rsid w:val="005751E2"/>
    <w:rsid w:val="00575B79"/>
    <w:rsid w:val="005801AC"/>
    <w:rsid w:val="00582F81"/>
    <w:rsid w:val="005834A0"/>
    <w:rsid w:val="00584489"/>
    <w:rsid w:val="00584C78"/>
    <w:rsid w:val="005850DC"/>
    <w:rsid w:val="00587AC2"/>
    <w:rsid w:val="00590552"/>
    <w:rsid w:val="00590AB9"/>
    <w:rsid w:val="00591A3C"/>
    <w:rsid w:val="00591AE4"/>
    <w:rsid w:val="00595562"/>
    <w:rsid w:val="00595F79"/>
    <w:rsid w:val="0059633D"/>
    <w:rsid w:val="00596340"/>
    <w:rsid w:val="005971D7"/>
    <w:rsid w:val="005978A1"/>
    <w:rsid w:val="005A0276"/>
    <w:rsid w:val="005A0F29"/>
    <w:rsid w:val="005A1907"/>
    <w:rsid w:val="005A19F9"/>
    <w:rsid w:val="005A3F36"/>
    <w:rsid w:val="005A4778"/>
    <w:rsid w:val="005A4F8E"/>
    <w:rsid w:val="005A51AE"/>
    <w:rsid w:val="005A728B"/>
    <w:rsid w:val="005B00DA"/>
    <w:rsid w:val="005B014A"/>
    <w:rsid w:val="005B0A0F"/>
    <w:rsid w:val="005B1F27"/>
    <w:rsid w:val="005B2DE3"/>
    <w:rsid w:val="005B3DA5"/>
    <w:rsid w:val="005B48A2"/>
    <w:rsid w:val="005B4E95"/>
    <w:rsid w:val="005B6FD0"/>
    <w:rsid w:val="005C1616"/>
    <w:rsid w:val="005C1A10"/>
    <w:rsid w:val="005C4CB6"/>
    <w:rsid w:val="005C4CF1"/>
    <w:rsid w:val="005C4D07"/>
    <w:rsid w:val="005C4E0E"/>
    <w:rsid w:val="005C5537"/>
    <w:rsid w:val="005C56E8"/>
    <w:rsid w:val="005C605F"/>
    <w:rsid w:val="005D1288"/>
    <w:rsid w:val="005D2034"/>
    <w:rsid w:val="005D2B8C"/>
    <w:rsid w:val="005D3AF5"/>
    <w:rsid w:val="005D5CAB"/>
    <w:rsid w:val="005D6084"/>
    <w:rsid w:val="005D7327"/>
    <w:rsid w:val="005D74E0"/>
    <w:rsid w:val="005D75F2"/>
    <w:rsid w:val="005D7662"/>
    <w:rsid w:val="005E05F4"/>
    <w:rsid w:val="005E290B"/>
    <w:rsid w:val="005E4646"/>
    <w:rsid w:val="005E4683"/>
    <w:rsid w:val="005E4E61"/>
    <w:rsid w:val="005E5FB5"/>
    <w:rsid w:val="005F104C"/>
    <w:rsid w:val="005F10B3"/>
    <w:rsid w:val="005F131F"/>
    <w:rsid w:val="005F2E1A"/>
    <w:rsid w:val="005F30A8"/>
    <w:rsid w:val="005F3FE2"/>
    <w:rsid w:val="005F54F1"/>
    <w:rsid w:val="005F71CC"/>
    <w:rsid w:val="005F7DCD"/>
    <w:rsid w:val="006008DE"/>
    <w:rsid w:val="00600B5B"/>
    <w:rsid w:val="00602E8C"/>
    <w:rsid w:val="00603FCC"/>
    <w:rsid w:val="00607459"/>
    <w:rsid w:val="006077D4"/>
    <w:rsid w:val="00607F32"/>
    <w:rsid w:val="00610D4B"/>
    <w:rsid w:val="00611713"/>
    <w:rsid w:val="00612353"/>
    <w:rsid w:val="00614ACB"/>
    <w:rsid w:val="00614C2D"/>
    <w:rsid w:val="006164BC"/>
    <w:rsid w:val="0061721A"/>
    <w:rsid w:val="006177A7"/>
    <w:rsid w:val="00617C40"/>
    <w:rsid w:val="00620846"/>
    <w:rsid w:val="00621EBF"/>
    <w:rsid w:val="00621F8C"/>
    <w:rsid w:val="00622361"/>
    <w:rsid w:val="006236F9"/>
    <w:rsid w:val="00623F7C"/>
    <w:rsid w:val="006247BE"/>
    <w:rsid w:val="00624830"/>
    <w:rsid w:val="00624AFA"/>
    <w:rsid w:val="00624BEA"/>
    <w:rsid w:val="00625D41"/>
    <w:rsid w:val="00627708"/>
    <w:rsid w:val="00627BC3"/>
    <w:rsid w:val="00627D47"/>
    <w:rsid w:val="00630AF6"/>
    <w:rsid w:val="00631D99"/>
    <w:rsid w:val="00633105"/>
    <w:rsid w:val="00633D44"/>
    <w:rsid w:val="00633E7A"/>
    <w:rsid w:val="00634749"/>
    <w:rsid w:val="00635154"/>
    <w:rsid w:val="006358E1"/>
    <w:rsid w:val="00636409"/>
    <w:rsid w:val="00636B1C"/>
    <w:rsid w:val="006405EB"/>
    <w:rsid w:val="00640673"/>
    <w:rsid w:val="00641272"/>
    <w:rsid w:val="00641410"/>
    <w:rsid w:val="00644C57"/>
    <w:rsid w:val="0064519B"/>
    <w:rsid w:val="0064550D"/>
    <w:rsid w:val="0064688C"/>
    <w:rsid w:val="00646C11"/>
    <w:rsid w:val="00647AB8"/>
    <w:rsid w:val="00650D6F"/>
    <w:rsid w:val="00650EA1"/>
    <w:rsid w:val="006510DE"/>
    <w:rsid w:val="006516AA"/>
    <w:rsid w:val="00651B09"/>
    <w:rsid w:val="00651F04"/>
    <w:rsid w:val="00655AA5"/>
    <w:rsid w:val="0065654D"/>
    <w:rsid w:val="006565C2"/>
    <w:rsid w:val="006567B6"/>
    <w:rsid w:val="00656B07"/>
    <w:rsid w:val="00657C22"/>
    <w:rsid w:val="00657D68"/>
    <w:rsid w:val="00660EAC"/>
    <w:rsid w:val="0066176E"/>
    <w:rsid w:val="00662EBE"/>
    <w:rsid w:val="00663F6E"/>
    <w:rsid w:val="0066413A"/>
    <w:rsid w:val="00666580"/>
    <w:rsid w:val="00667590"/>
    <w:rsid w:val="006678CC"/>
    <w:rsid w:val="00670321"/>
    <w:rsid w:val="006710F3"/>
    <w:rsid w:val="00673963"/>
    <w:rsid w:val="0067404E"/>
    <w:rsid w:val="0067459C"/>
    <w:rsid w:val="006768CD"/>
    <w:rsid w:val="00677572"/>
    <w:rsid w:val="006779BE"/>
    <w:rsid w:val="00677B24"/>
    <w:rsid w:val="00677EA4"/>
    <w:rsid w:val="00680B3F"/>
    <w:rsid w:val="006811A9"/>
    <w:rsid w:val="0068250B"/>
    <w:rsid w:val="00683568"/>
    <w:rsid w:val="00685002"/>
    <w:rsid w:val="006870E7"/>
    <w:rsid w:val="00687390"/>
    <w:rsid w:val="006875DF"/>
    <w:rsid w:val="006875F7"/>
    <w:rsid w:val="006876D8"/>
    <w:rsid w:val="0068786D"/>
    <w:rsid w:val="00690C2D"/>
    <w:rsid w:val="00690C9F"/>
    <w:rsid w:val="00691BC8"/>
    <w:rsid w:val="00692964"/>
    <w:rsid w:val="0069328F"/>
    <w:rsid w:val="00693DD9"/>
    <w:rsid w:val="0069403B"/>
    <w:rsid w:val="006946A9"/>
    <w:rsid w:val="00695150"/>
    <w:rsid w:val="00695308"/>
    <w:rsid w:val="00696062"/>
    <w:rsid w:val="00697D26"/>
    <w:rsid w:val="006A0509"/>
    <w:rsid w:val="006A0659"/>
    <w:rsid w:val="006A0A0C"/>
    <w:rsid w:val="006A0C5A"/>
    <w:rsid w:val="006A1287"/>
    <w:rsid w:val="006A2E1D"/>
    <w:rsid w:val="006A4163"/>
    <w:rsid w:val="006A49FA"/>
    <w:rsid w:val="006A500F"/>
    <w:rsid w:val="006A65DE"/>
    <w:rsid w:val="006A6FE8"/>
    <w:rsid w:val="006B0553"/>
    <w:rsid w:val="006B0710"/>
    <w:rsid w:val="006B0E12"/>
    <w:rsid w:val="006B0F60"/>
    <w:rsid w:val="006B1504"/>
    <w:rsid w:val="006B1DA2"/>
    <w:rsid w:val="006B20DC"/>
    <w:rsid w:val="006B255C"/>
    <w:rsid w:val="006B29D5"/>
    <w:rsid w:val="006B2D08"/>
    <w:rsid w:val="006B3011"/>
    <w:rsid w:val="006B4BA2"/>
    <w:rsid w:val="006B53A1"/>
    <w:rsid w:val="006B70F2"/>
    <w:rsid w:val="006C05BF"/>
    <w:rsid w:val="006C0C70"/>
    <w:rsid w:val="006C1442"/>
    <w:rsid w:val="006C1E03"/>
    <w:rsid w:val="006C1E24"/>
    <w:rsid w:val="006C2155"/>
    <w:rsid w:val="006C2CB6"/>
    <w:rsid w:val="006C2F8F"/>
    <w:rsid w:val="006C5235"/>
    <w:rsid w:val="006C6250"/>
    <w:rsid w:val="006C7BE4"/>
    <w:rsid w:val="006D017D"/>
    <w:rsid w:val="006D06BB"/>
    <w:rsid w:val="006D0764"/>
    <w:rsid w:val="006D1B46"/>
    <w:rsid w:val="006D1E0A"/>
    <w:rsid w:val="006D34E7"/>
    <w:rsid w:val="006D58F1"/>
    <w:rsid w:val="006D7676"/>
    <w:rsid w:val="006D7732"/>
    <w:rsid w:val="006E135B"/>
    <w:rsid w:val="006E171A"/>
    <w:rsid w:val="006E1DE5"/>
    <w:rsid w:val="006E23DE"/>
    <w:rsid w:val="006E2BE5"/>
    <w:rsid w:val="006E3F34"/>
    <w:rsid w:val="006E4CEF"/>
    <w:rsid w:val="006E4EB4"/>
    <w:rsid w:val="006E751F"/>
    <w:rsid w:val="006E7907"/>
    <w:rsid w:val="006F08B5"/>
    <w:rsid w:val="006F0B97"/>
    <w:rsid w:val="006F0FA5"/>
    <w:rsid w:val="006F419A"/>
    <w:rsid w:val="006F4DE5"/>
    <w:rsid w:val="006F5910"/>
    <w:rsid w:val="006F648F"/>
    <w:rsid w:val="007009D1"/>
    <w:rsid w:val="00700BE6"/>
    <w:rsid w:val="0070181E"/>
    <w:rsid w:val="0070196D"/>
    <w:rsid w:val="00701FCF"/>
    <w:rsid w:val="007032A6"/>
    <w:rsid w:val="007033C7"/>
    <w:rsid w:val="0070552D"/>
    <w:rsid w:val="007055C5"/>
    <w:rsid w:val="0070593E"/>
    <w:rsid w:val="00706E46"/>
    <w:rsid w:val="00706FF4"/>
    <w:rsid w:val="00712818"/>
    <w:rsid w:val="00712C66"/>
    <w:rsid w:val="007139AE"/>
    <w:rsid w:val="007139D0"/>
    <w:rsid w:val="00714B64"/>
    <w:rsid w:val="0071519E"/>
    <w:rsid w:val="00716EA8"/>
    <w:rsid w:val="007176AF"/>
    <w:rsid w:val="00720E56"/>
    <w:rsid w:val="00721977"/>
    <w:rsid w:val="00722ED4"/>
    <w:rsid w:val="007233AB"/>
    <w:rsid w:val="0072356D"/>
    <w:rsid w:val="00724907"/>
    <w:rsid w:val="00724A57"/>
    <w:rsid w:val="00724EC7"/>
    <w:rsid w:val="00725B76"/>
    <w:rsid w:val="00725CE0"/>
    <w:rsid w:val="00727964"/>
    <w:rsid w:val="00727F88"/>
    <w:rsid w:val="0073022E"/>
    <w:rsid w:val="00731256"/>
    <w:rsid w:val="00731D95"/>
    <w:rsid w:val="0073259F"/>
    <w:rsid w:val="00733F67"/>
    <w:rsid w:val="00734BD5"/>
    <w:rsid w:val="0073589C"/>
    <w:rsid w:val="00735FC2"/>
    <w:rsid w:val="00736246"/>
    <w:rsid w:val="00736295"/>
    <w:rsid w:val="00740C16"/>
    <w:rsid w:val="00740E1A"/>
    <w:rsid w:val="00741B2B"/>
    <w:rsid w:val="00742706"/>
    <w:rsid w:val="00743127"/>
    <w:rsid w:val="0074504E"/>
    <w:rsid w:val="00745681"/>
    <w:rsid w:val="00745F7A"/>
    <w:rsid w:val="007514F6"/>
    <w:rsid w:val="00751A28"/>
    <w:rsid w:val="0075204A"/>
    <w:rsid w:val="007534C6"/>
    <w:rsid w:val="00756B25"/>
    <w:rsid w:val="00756F2B"/>
    <w:rsid w:val="00757817"/>
    <w:rsid w:val="0076045D"/>
    <w:rsid w:val="00760B72"/>
    <w:rsid w:val="007615CE"/>
    <w:rsid w:val="00761C53"/>
    <w:rsid w:val="0076227C"/>
    <w:rsid w:val="0076321B"/>
    <w:rsid w:val="00763567"/>
    <w:rsid w:val="00763C55"/>
    <w:rsid w:val="007654F8"/>
    <w:rsid w:val="00765826"/>
    <w:rsid w:val="00770F62"/>
    <w:rsid w:val="007748AF"/>
    <w:rsid w:val="0077754F"/>
    <w:rsid w:val="00777C42"/>
    <w:rsid w:val="00777F9F"/>
    <w:rsid w:val="007813A2"/>
    <w:rsid w:val="007819C8"/>
    <w:rsid w:val="00781AF4"/>
    <w:rsid w:val="00781CA9"/>
    <w:rsid w:val="007827FA"/>
    <w:rsid w:val="007846D4"/>
    <w:rsid w:val="007858AB"/>
    <w:rsid w:val="00786C5A"/>
    <w:rsid w:val="00787305"/>
    <w:rsid w:val="00787504"/>
    <w:rsid w:val="00787D11"/>
    <w:rsid w:val="007917F3"/>
    <w:rsid w:val="00791D83"/>
    <w:rsid w:val="007925EC"/>
    <w:rsid w:val="00796B2D"/>
    <w:rsid w:val="00797EB1"/>
    <w:rsid w:val="007A416C"/>
    <w:rsid w:val="007A44A6"/>
    <w:rsid w:val="007A46CB"/>
    <w:rsid w:val="007A5735"/>
    <w:rsid w:val="007A6262"/>
    <w:rsid w:val="007A75B9"/>
    <w:rsid w:val="007A7E84"/>
    <w:rsid w:val="007B0314"/>
    <w:rsid w:val="007B0477"/>
    <w:rsid w:val="007B0C46"/>
    <w:rsid w:val="007B0EA5"/>
    <w:rsid w:val="007B2BD5"/>
    <w:rsid w:val="007B4A14"/>
    <w:rsid w:val="007B6E16"/>
    <w:rsid w:val="007C099B"/>
    <w:rsid w:val="007C1D73"/>
    <w:rsid w:val="007C241D"/>
    <w:rsid w:val="007C2663"/>
    <w:rsid w:val="007C289D"/>
    <w:rsid w:val="007C3DB2"/>
    <w:rsid w:val="007C48D5"/>
    <w:rsid w:val="007C5CF3"/>
    <w:rsid w:val="007C650A"/>
    <w:rsid w:val="007C6784"/>
    <w:rsid w:val="007C6C11"/>
    <w:rsid w:val="007C6CCC"/>
    <w:rsid w:val="007D0717"/>
    <w:rsid w:val="007D4309"/>
    <w:rsid w:val="007D4E27"/>
    <w:rsid w:val="007D4F43"/>
    <w:rsid w:val="007D6313"/>
    <w:rsid w:val="007D65C0"/>
    <w:rsid w:val="007D7C9E"/>
    <w:rsid w:val="007E0279"/>
    <w:rsid w:val="007E370F"/>
    <w:rsid w:val="007E3997"/>
    <w:rsid w:val="007E49B4"/>
    <w:rsid w:val="007E517C"/>
    <w:rsid w:val="007E6000"/>
    <w:rsid w:val="007E656C"/>
    <w:rsid w:val="007E70DF"/>
    <w:rsid w:val="007E7F8F"/>
    <w:rsid w:val="007F0F1D"/>
    <w:rsid w:val="007F118F"/>
    <w:rsid w:val="007F12D8"/>
    <w:rsid w:val="007F1482"/>
    <w:rsid w:val="007F3496"/>
    <w:rsid w:val="007F4D59"/>
    <w:rsid w:val="007F5CC0"/>
    <w:rsid w:val="0080217B"/>
    <w:rsid w:val="008026D8"/>
    <w:rsid w:val="00804CD0"/>
    <w:rsid w:val="00805B12"/>
    <w:rsid w:val="00807C0D"/>
    <w:rsid w:val="008101CF"/>
    <w:rsid w:val="008102CC"/>
    <w:rsid w:val="008102D3"/>
    <w:rsid w:val="008109CB"/>
    <w:rsid w:val="00810CB6"/>
    <w:rsid w:val="00811FA0"/>
    <w:rsid w:val="008122A7"/>
    <w:rsid w:val="00813125"/>
    <w:rsid w:val="00813C4A"/>
    <w:rsid w:val="008143FC"/>
    <w:rsid w:val="00814EC9"/>
    <w:rsid w:val="00815AD7"/>
    <w:rsid w:val="00816F99"/>
    <w:rsid w:val="00820C84"/>
    <w:rsid w:val="00821516"/>
    <w:rsid w:val="00821B63"/>
    <w:rsid w:val="00822457"/>
    <w:rsid w:val="008224E2"/>
    <w:rsid w:val="008238EB"/>
    <w:rsid w:val="00825A4B"/>
    <w:rsid w:val="00826260"/>
    <w:rsid w:val="00826A86"/>
    <w:rsid w:val="00827381"/>
    <w:rsid w:val="008273EF"/>
    <w:rsid w:val="0083143D"/>
    <w:rsid w:val="008323C6"/>
    <w:rsid w:val="00832B64"/>
    <w:rsid w:val="00832F0C"/>
    <w:rsid w:val="00833238"/>
    <w:rsid w:val="008336B2"/>
    <w:rsid w:val="00833CA9"/>
    <w:rsid w:val="00834121"/>
    <w:rsid w:val="0083440F"/>
    <w:rsid w:val="00835434"/>
    <w:rsid w:val="00835BC1"/>
    <w:rsid w:val="0083719B"/>
    <w:rsid w:val="00837FB3"/>
    <w:rsid w:val="00840603"/>
    <w:rsid w:val="0084075D"/>
    <w:rsid w:val="00840AF5"/>
    <w:rsid w:val="0084226A"/>
    <w:rsid w:val="00842FAC"/>
    <w:rsid w:val="00843005"/>
    <w:rsid w:val="00844657"/>
    <w:rsid w:val="00845269"/>
    <w:rsid w:val="00847BFF"/>
    <w:rsid w:val="00850287"/>
    <w:rsid w:val="0085039B"/>
    <w:rsid w:val="008515D1"/>
    <w:rsid w:val="00851755"/>
    <w:rsid w:val="008534A0"/>
    <w:rsid w:val="00855B1C"/>
    <w:rsid w:val="00856AF9"/>
    <w:rsid w:val="00856C41"/>
    <w:rsid w:val="00857058"/>
    <w:rsid w:val="00860640"/>
    <w:rsid w:val="0086221C"/>
    <w:rsid w:val="00862CCA"/>
    <w:rsid w:val="00862FAA"/>
    <w:rsid w:val="00865018"/>
    <w:rsid w:val="00865CD9"/>
    <w:rsid w:val="00866A28"/>
    <w:rsid w:val="00867D9A"/>
    <w:rsid w:val="00867DC8"/>
    <w:rsid w:val="008705BE"/>
    <w:rsid w:val="00872DC9"/>
    <w:rsid w:val="00873881"/>
    <w:rsid w:val="008745A7"/>
    <w:rsid w:val="00874785"/>
    <w:rsid w:val="00875D60"/>
    <w:rsid w:val="008806ED"/>
    <w:rsid w:val="008814D1"/>
    <w:rsid w:val="00882185"/>
    <w:rsid w:val="00882D34"/>
    <w:rsid w:val="008841A6"/>
    <w:rsid w:val="00884D89"/>
    <w:rsid w:val="008851E7"/>
    <w:rsid w:val="00886220"/>
    <w:rsid w:val="00886F70"/>
    <w:rsid w:val="00887DE9"/>
    <w:rsid w:val="008901D2"/>
    <w:rsid w:val="008919A8"/>
    <w:rsid w:val="00893577"/>
    <w:rsid w:val="008942A9"/>
    <w:rsid w:val="0089441E"/>
    <w:rsid w:val="00894C42"/>
    <w:rsid w:val="0089740E"/>
    <w:rsid w:val="00897674"/>
    <w:rsid w:val="008A0A62"/>
    <w:rsid w:val="008A0CB2"/>
    <w:rsid w:val="008A117C"/>
    <w:rsid w:val="008A207D"/>
    <w:rsid w:val="008A2934"/>
    <w:rsid w:val="008A2F66"/>
    <w:rsid w:val="008A61C3"/>
    <w:rsid w:val="008B13CC"/>
    <w:rsid w:val="008B36B3"/>
    <w:rsid w:val="008B3818"/>
    <w:rsid w:val="008B38CF"/>
    <w:rsid w:val="008B4614"/>
    <w:rsid w:val="008B4ADC"/>
    <w:rsid w:val="008B520A"/>
    <w:rsid w:val="008C1E37"/>
    <w:rsid w:val="008C375F"/>
    <w:rsid w:val="008C37CC"/>
    <w:rsid w:val="008C5D73"/>
    <w:rsid w:val="008C656B"/>
    <w:rsid w:val="008C6693"/>
    <w:rsid w:val="008D1106"/>
    <w:rsid w:val="008D26CD"/>
    <w:rsid w:val="008D3C03"/>
    <w:rsid w:val="008D5603"/>
    <w:rsid w:val="008D5B11"/>
    <w:rsid w:val="008D6ECB"/>
    <w:rsid w:val="008E058A"/>
    <w:rsid w:val="008E320F"/>
    <w:rsid w:val="008E6EA0"/>
    <w:rsid w:val="008E74E3"/>
    <w:rsid w:val="008E77C1"/>
    <w:rsid w:val="008E7BD2"/>
    <w:rsid w:val="008F02F7"/>
    <w:rsid w:val="008F0742"/>
    <w:rsid w:val="008F123A"/>
    <w:rsid w:val="008F24DA"/>
    <w:rsid w:val="008F4536"/>
    <w:rsid w:val="008F46F6"/>
    <w:rsid w:val="008F4E75"/>
    <w:rsid w:val="008F5E11"/>
    <w:rsid w:val="008F619B"/>
    <w:rsid w:val="008F66D3"/>
    <w:rsid w:val="008F6C9E"/>
    <w:rsid w:val="008F77F3"/>
    <w:rsid w:val="00902F65"/>
    <w:rsid w:val="009030FA"/>
    <w:rsid w:val="0090311C"/>
    <w:rsid w:val="00903436"/>
    <w:rsid w:val="00903B59"/>
    <w:rsid w:val="00905F1A"/>
    <w:rsid w:val="00906A24"/>
    <w:rsid w:val="0091152A"/>
    <w:rsid w:val="009115D6"/>
    <w:rsid w:val="00911940"/>
    <w:rsid w:val="00911CAE"/>
    <w:rsid w:val="00911CF3"/>
    <w:rsid w:val="00913FB7"/>
    <w:rsid w:val="0091458A"/>
    <w:rsid w:val="0091507C"/>
    <w:rsid w:val="00915469"/>
    <w:rsid w:val="009165FC"/>
    <w:rsid w:val="00920B53"/>
    <w:rsid w:val="00920C01"/>
    <w:rsid w:val="00920E96"/>
    <w:rsid w:val="00923321"/>
    <w:rsid w:val="0092617D"/>
    <w:rsid w:val="00926AF9"/>
    <w:rsid w:val="009270C8"/>
    <w:rsid w:val="00927C05"/>
    <w:rsid w:val="00930220"/>
    <w:rsid w:val="00931029"/>
    <w:rsid w:val="00931826"/>
    <w:rsid w:val="00931E30"/>
    <w:rsid w:val="00932A85"/>
    <w:rsid w:val="009338D7"/>
    <w:rsid w:val="00933FAC"/>
    <w:rsid w:val="00934338"/>
    <w:rsid w:val="00934CD7"/>
    <w:rsid w:val="009375E6"/>
    <w:rsid w:val="0094018B"/>
    <w:rsid w:val="0094076D"/>
    <w:rsid w:val="00940A3E"/>
    <w:rsid w:val="00940D7D"/>
    <w:rsid w:val="00940E05"/>
    <w:rsid w:val="00941D0B"/>
    <w:rsid w:val="00941E73"/>
    <w:rsid w:val="00943F3F"/>
    <w:rsid w:val="009447CD"/>
    <w:rsid w:val="00945F51"/>
    <w:rsid w:val="00945FB2"/>
    <w:rsid w:val="009463CB"/>
    <w:rsid w:val="009477B3"/>
    <w:rsid w:val="0095106A"/>
    <w:rsid w:val="00951DB7"/>
    <w:rsid w:val="00952386"/>
    <w:rsid w:val="00952B03"/>
    <w:rsid w:val="00952DCB"/>
    <w:rsid w:val="00953429"/>
    <w:rsid w:val="00955661"/>
    <w:rsid w:val="009557CD"/>
    <w:rsid w:val="00956B24"/>
    <w:rsid w:val="00956DDE"/>
    <w:rsid w:val="009614E4"/>
    <w:rsid w:val="00961647"/>
    <w:rsid w:val="00961E64"/>
    <w:rsid w:val="00962366"/>
    <w:rsid w:val="0096323B"/>
    <w:rsid w:val="009635A0"/>
    <w:rsid w:val="0096384D"/>
    <w:rsid w:val="009640F9"/>
    <w:rsid w:val="009646AC"/>
    <w:rsid w:val="00964A25"/>
    <w:rsid w:val="0096557C"/>
    <w:rsid w:val="00966994"/>
    <w:rsid w:val="0097016B"/>
    <w:rsid w:val="00970D67"/>
    <w:rsid w:val="00971015"/>
    <w:rsid w:val="009715D9"/>
    <w:rsid w:val="0097184B"/>
    <w:rsid w:val="00971B2C"/>
    <w:rsid w:val="0097201B"/>
    <w:rsid w:val="009720A4"/>
    <w:rsid w:val="00972F68"/>
    <w:rsid w:val="009736A9"/>
    <w:rsid w:val="00973E1A"/>
    <w:rsid w:val="00974FC6"/>
    <w:rsid w:val="0097507F"/>
    <w:rsid w:val="00975739"/>
    <w:rsid w:val="00975816"/>
    <w:rsid w:val="00975E4B"/>
    <w:rsid w:val="009765FA"/>
    <w:rsid w:val="009769BD"/>
    <w:rsid w:val="00982063"/>
    <w:rsid w:val="009829B5"/>
    <w:rsid w:val="00982DA8"/>
    <w:rsid w:val="0098338F"/>
    <w:rsid w:val="0098429A"/>
    <w:rsid w:val="00984CFB"/>
    <w:rsid w:val="00986EC2"/>
    <w:rsid w:val="009879C5"/>
    <w:rsid w:val="00987BB0"/>
    <w:rsid w:val="009906E9"/>
    <w:rsid w:val="00990C71"/>
    <w:rsid w:val="00991280"/>
    <w:rsid w:val="00991643"/>
    <w:rsid w:val="00992471"/>
    <w:rsid w:val="00992C04"/>
    <w:rsid w:val="00992EBA"/>
    <w:rsid w:val="00993AD5"/>
    <w:rsid w:val="009946B0"/>
    <w:rsid w:val="00995E97"/>
    <w:rsid w:val="00996047"/>
    <w:rsid w:val="009979DA"/>
    <w:rsid w:val="00997D0B"/>
    <w:rsid w:val="00997E9D"/>
    <w:rsid w:val="009A023D"/>
    <w:rsid w:val="009A1DB0"/>
    <w:rsid w:val="009A5603"/>
    <w:rsid w:val="009B019D"/>
    <w:rsid w:val="009B0988"/>
    <w:rsid w:val="009B0A87"/>
    <w:rsid w:val="009B2ABC"/>
    <w:rsid w:val="009B2E17"/>
    <w:rsid w:val="009B39AF"/>
    <w:rsid w:val="009B4398"/>
    <w:rsid w:val="009B439C"/>
    <w:rsid w:val="009B529B"/>
    <w:rsid w:val="009B55FD"/>
    <w:rsid w:val="009B7785"/>
    <w:rsid w:val="009C21B3"/>
    <w:rsid w:val="009C3554"/>
    <w:rsid w:val="009C783B"/>
    <w:rsid w:val="009D18B2"/>
    <w:rsid w:val="009D2441"/>
    <w:rsid w:val="009D425E"/>
    <w:rsid w:val="009D43E3"/>
    <w:rsid w:val="009D6B9B"/>
    <w:rsid w:val="009D6D9F"/>
    <w:rsid w:val="009E0CE4"/>
    <w:rsid w:val="009E15B0"/>
    <w:rsid w:val="009E1D1A"/>
    <w:rsid w:val="009E1F5D"/>
    <w:rsid w:val="009E3B90"/>
    <w:rsid w:val="009E5535"/>
    <w:rsid w:val="009E5604"/>
    <w:rsid w:val="009E5E75"/>
    <w:rsid w:val="009E5FB9"/>
    <w:rsid w:val="009E6148"/>
    <w:rsid w:val="009E6420"/>
    <w:rsid w:val="009E7D46"/>
    <w:rsid w:val="009F0551"/>
    <w:rsid w:val="009F0978"/>
    <w:rsid w:val="009F0980"/>
    <w:rsid w:val="009F12B0"/>
    <w:rsid w:val="009F1485"/>
    <w:rsid w:val="009F2459"/>
    <w:rsid w:val="009F25CE"/>
    <w:rsid w:val="009F286C"/>
    <w:rsid w:val="009F29AA"/>
    <w:rsid w:val="009F484E"/>
    <w:rsid w:val="009F5133"/>
    <w:rsid w:val="009F5ECF"/>
    <w:rsid w:val="009F74DA"/>
    <w:rsid w:val="009F79C2"/>
    <w:rsid w:val="009F7AB1"/>
    <w:rsid w:val="00A016B1"/>
    <w:rsid w:val="00A01FEB"/>
    <w:rsid w:val="00A0239B"/>
    <w:rsid w:val="00A02F92"/>
    <w:rsid w:val="00A034C6"/>
    <w:rsid w:val="00A03567"/>
    <w:rsid w:val="00A04D44"/>
    <w:rsid w:val="00A05B78"/>
    <w:rsid w:val="00A06066"/>
    <w:rsid w:val="00A06209"/>
    <w:rsid w:val="00A06684"/>
    <w:rsid w:val="00A071B6"/>
    <w:rsid w:val="00A07CAA"/>
    <w:rsid w:val="00A104C9"/>
    <w:rsid w:val="00A11341"/>
    <w:rsid w:val="00A11BEC"/>
    <w:rsid w:val="00A13240"/>
    <w:rsid w:val="00A14348"/>
    <w:rsid w:val="00A1577C"/>
    <w:rsid w:val="00A15FBE"/>
    <w:rsid w:val="00A168AB"/>
    <w:rsid w:val="00A20163"/>
    <w:rsid w:val="00A22A83"/>
    <w:rsid w:val="00A2306B"/>
    <w:rsid w:val="00A2344F"/>
    <w:rsid w:val="00A237BC"/>
    <w:rsid w:val="00A23AAF"/>
    <w:rsid w:val="00A25468"/>
    <w:rsid w:val="00A27B44"/>
    <w:rsid w:val="00A3043D"/>
    <w:rsid w:val="00A30CE1"/>
    <w:rsid w:val="00A311E8"/>
    <w:rsid w:val="00A3173F"/>
    <w:rsid w:val="00A3183A"/>
    <w:rsid w:val="00A32FB3"/>
    <w:rsid w:val="00A33298"/>
    <w:rsid w:val="00A34967"/>
    <w:rsid w:val="00A34C04"/>
    <w:rsid w:val="00A34E31"/>
    <w:rsid w:val="00A3711C"/>
    <w:rsid w:val="00A371D6"/>
    <w:rsid w:val="00A40938"/>
    <w:rsid w:val="00A41B98"/>
    <w:rsid w:val="00A429E7"/>
    <w:rsid w:val="00A42F46"/>
    <w:rsid w:val="00A43D48"/>
    <w:rsid w:val="00A46DAD"/>
    <w:rsid w:val="00A50404"/>
    <w:rsid w:val="00A50F66"/>
    <w:rsid w:val="00A519E3"/>
    <w:rsid w:val="00A55D14"/>
    <w:rsid w:val="00A56243"/>
    <w:rsid w:val="00A57262"/>
    <w:rsid w:val="00A578CF"/>
    <w:rsid w:val="00A579AE"/>
    <w:rsid w:val="00A605D7"/>
    <w:rsid w:val="00A60EEA"/>
    <w:rsid w:val="00A61EBE"/>
    <w:rsid w:val="00A62A76"/>
    <w:rsid w:val="00A63FFB"/>
    <w:rsid w:val="00A64867"/>
    <w:rsid w:val="00A64B3D"/>
    <w:rsid w:val="00A6692D"/>
    <w:rsid w:val="00A672B3"/>
    <w:rsid w:val="00A67E5E"/>
    <w:rsid w:val="00A67EB1"/>
    <w:rsid w:val="00A71E37"/>
    <w:rsid w:val="00A74294"/>
    <w:rsid w:val="00A74827"/>
    <w:rsid w:val="00A750E5"/>
    <w:rsid w:val="00A7565B"/>
    <w:rsid w:val="00A80B15"/>
    <w:rsid w:val="00A80ED1"/>
    <w:rsid w:val="00A80EF7"/>
    <w:rsid w:val="00A82F35"/>
    <w:rsid w:val="00A83342"/>
    <w:rsid w:val="00A843DF"/>
    <w:rsid w:val="00A8482F"/>
    <w:rsid w:val="00A85205"/>
    <w:rsid w:val="00A86124"/>
    <w:rsid w:val="00A86FE1"/>
    <w:rsid w:val="00A87FDC"/>
    <w:rsid w:val="00A909D7"/>
    <w:rsid w:val="00A91C2B"/>
    <w:rsid w:val="00A940A4"/>
    <w:rsid w:val="00A9472D"/>
    <w:rsid w:val="00A94A71"/>
    <w:rsid w:val="00A94B7B"/>
    <w:rsid w:val="00A95047"/>
    <w:rsid w:val="00A95639"/>
    <w:rsid w:val="00A95AEF"/>
    <w:rsid w:val="00A95D99"/>
    <w:rsid w:val="00A97AEC"/>
    <w:rsid w:val="00AA0405"/>
    <w:rsid w:val="00AA1BC1"/>
    <w:rsid w:val="00AA2B00"/>
    <w:rsid w:val="00AA2C8B"/>
    <w:rsid w:val="00AA305C"/>
    <w:rsid w:val="00AA6D5A"/>
    <w:rsid w:val="00AB273E"/>
    <w:rsid w:val="00AB28EB"/>
    <w:rsid w:val="00AB46A6"/>
    <w:rsid w:val="00AB5AB5"/>
    <w:rsid w:val="00AB5D31"/>
    <w:rsid w:val="00AB66B6"/>
    <w:rsid w:val="00AB6B3E"/>
    <w:rsid w:val="00AB72DB"/>
    <w:rsid w:val="00AB7906"/>
    <w:rsid w:val="00AB7F4D"/>
    <w:rsid w:val="00AC0D49"/>
    <w:rsid w:val="00AC128F"/>
    <w:rsid w:val="00AC13C3"/>
    <w:rsid w:val="00AC1833"/>
    <w:rsid w:val="00AC2202"/>
    <w:rsid w:val="00AC28D0"/>
    <w:rsid w:val="00AC4FD5"/>
    <w:rsid w:val="00AC5A87"/>
    <w:rsid w:val="00AC5AF4"/>
    <w:rsid w:val="00AC72C6"/>
    <w:rsid w:val="00AD1D57"/>
    <w:rsid w:val="00AD24A3"/>
    <w:rsid w:val="00AD602A"/>
    <w:rsid w:val="00AD642C"/>
    <w:rsid w:val="00AE0A4E"/>
    <w:rsid w:val="00AE1E43"/>
    <w:rsid w:val="00AE308A"/>
    <w:rsid w:val="00AE3986"/>
    <w:rsid w:val="00AE41A1"/>
    <w:rsid w:val="00AE52FA"/>
    <w:rsid w:val="00AE6F97"/>
    <w:rsid w:val="00AF132C"/>
    <w:rsid w:val="00AF18BF"/>
    <w:rsid w:val="00AF196F"/>
    <w:rsid w:val="00AF4CCD"/>
    <w:rsid w:val="00AF5EC4"/>
    <w:rsid w:val="00AF5F57"/>
    <w:rsid w:val="00AF6C47"/>
    <w:rsid w:val="00B03F22"/>
    <w:rsid w:val="00B0500B"/>
    <w:rsid w:val="00B06F70"/>
    <w:rsid w:val="00B07416"/>
    <w:rsid w:val="00B07D0C"/>
    <w:rsid w:val="00B11351"/>
    <w:rsid w:val="00B11A18"/>
    <w:rsid w:val="00B12277"/>
    <w:rsid w:val="00B123CD"/>
    <w:rsid w:val="00B131AA"/>
    <w:rsid w:val="00B13208"/>
    <w:rsid w:val="00B1329D"/>
    <w:rsid w:val="00B133C8"/>
    <w:rsid w:val="00B136B7"/>
    <w:rsid w:val="00B14631"/>
    <w:rsid w:val="00B1670E"/>
    <w:rsid w:val="00B17FA0"/>
    <w:rsid w:val="00B21180"/>
    <w:rsid w:val="00B2141A"/>
    <w:rsid w:val="00B23F46"/>
    <w:rsid w:val="00B25809"/>
    <w:rsid w:val="00B25832"/>
    <w:rsid w:val="00B265AD"/>
    <w:rsid w:val="00B3075D"/>
    <w:rsid w:val="00B3179C"/>
    <w:rsid w:val="00B32522"/>
    <w:rsid w:val="00B3414B"/>
    <w:rsid w:val="00B34E07"/>
    <w:rsid w:val="00B35D13"/>
    <w:rsid w:val="00B37108"/>
    <w:rsid w:val="00B40D0A"/>
    <w:rsid w:val="00B4129A"/>
    <w:rsid w:val="00B436A1"/>
    <w:rsid w:val="00B43764"/>
    <w:rsid w:val="00B450F2"/>
    <w:rsid w:val="00B45EB6"/>
    <w:rsid w:val="00B47796"/>
    <w:rsid w:val="00B51A95"/>
    <w:rsid w:val="00B51F1D"/>
    <w:rsid w:val="00B52625"/>
    <w:rsid w:val="00B541F7"/>
    <w:rsid w:val="00B54512"/>
    <w:rsid w:val="00B547AC"/>
    <w:rsid w:val="00B54EF0"/>
    <w:rsid w:val="00B553B3"/>
    <w:rsid w:val="00B555E7"/>
    <w:rsid w:val="00B565C8"/>
    <w:rsid w:val="00B576D7"/>
    <w:rsid w:val="00B604D6"/>
    <w:rsid w:val="00B60FEE"/>
    <w:rsid w:val="00B63092"/>
    <w:rsid w:val="00B63935"/>
    <w:rsid w:val="00B64053"/>
    <w:rsid w:val="00B64602"/>
    <w:rsid w:val="00B679AB"/>
    <w:rsid w:val="00B679C3"/>
    <w:rsid w:val="00B67A06"/>
    <w:rsid w:val="00B7062C"/>
    <w:rsid w:val="00B70A60"/>
    <w:rsid w:val="00B70CA0"/>
    <w:rsid w:val="00B70D89"/>
    <w:rsid w:val="00B71B4E"/>
    <w:rsid w:val="00B72C4D"/>
    <w:rsid w:val="00B75FDB"/>
    <w:rsid w:val="00B815EF"/>
    <w:rsid w:val="00B81975"/>
    <w:rsid w:val="00B81A06"/>
    <w:rsid w:val="00B81BD1"/>
    <w:rsid w:val="00B81F9F"/>
    <w:rsid w:val="00B8200D"/>
    <w:rsid w:val="00B824B1"/>
    <w:rsid w:val="00B82F1D"/>
    <w:rsid w:val="00B83C7C"/>
    <w:rsid w:val="00B840F6"/>
    <w:rsid w:val="00B84303"/>
    <w:rsid w:val="00B84860"/>
    <w:rsid w:val="00B849C9"/>
    <w:rsid w:val="00B860EE"/>
    <w:rsid w:val="00B86EE4"/>
    <w:rsid w:val="00B86FCE"/>
    <w:rsid w:val="00B87267"/>
    <w:rsid w:val="00B92828"/>
    <w:rsid w:val="00B92A7F"/>
    <w:rsid w:val="00B94227"/>
    <w:rsid w:val="00B94CB5"/>
    <w:rsid w:val="00B94E3F"/>
    <w:rsid w:val="00B95400"/>
    <w:rsid w:val="00B95D46"/>
    <w:rsid w:val="00B968D8"/>
    <w:rsid w:val="00B96C3A"/>
    <w:rsid w:val="00B97386"/>
    <w:rsid w:val="00B9758A"/>
    <w:rsid w:val="00BA27D6"/>
    <w:rsid w:val="00BA295A"/>
    <w:rsid w:val="00BA2BE2"/>
    <w:rsid w:val="00BA444B"/>
    <w:rsid w:val="00BA461C"/>
    <w:rsid w:val="00BA602E"/>
    <w:rsid w:val="00BA61FF"/>
    <w:rsid w:val="00BA6DC0"/>
    <w:rsid w:val="00BB029B"/>
    <w:rsid w:val="00BB2035"/>
    <w:rsid w:val="00BB2A8C"/>
    <w:rsid w:val="00BB2D2E"/>
    <w:rsid w:val="00BB2FBA"/>
    <w:rsid w:val="00BB36AE"/>
    <w:rsid w:val="00BB4A7C"/>
    <w:rsid w:val="00BB4CE0"/>
    <w:rsid w:val="00BB6CF1"/>
    <w:rsid w:val="00BC07E1"/>
    <w:rsid w:val="00BC144B"/>
    <w:rsid w:val="00BC2262"/>
    <w:rsid w:val="00BC4A70"/>
    <w:rsid w:val="00BC613F"/>
    <w:rsid w:val="00BC676F"/>
    <w:rsid w:val="00BC7297"/>
    <w:rsid w:val="00BD0154"/>
    <w:rsid w:val="00BD0883"/>
    <w:rsid w:val="00BD2232"/>
    <w:rsid w:val="00BD35EF"/>
    <w:rsid w:val="00BD54D6"/>
    <w:rsid w:val="00BD57E1"/>
    <w:rsid w:val="00BD5CD2"/>
    <w:rsid w:val="00BD5EDE"/>
    <w:rsid w:val="00BD6AC0"/>
    <w:rsid w:val="00BD709B"/>
    <w:rsid w:val="00BE1223"/>
    <w:rsid w:val="00BE1F6A"/>
    <w:rsid w:val="00BE405D"/>
    <w:rsid w:val="00BE5458"/>
    <w:rsid w:val="00BE5946"/>
    <w:rsid w:val="00BE6866"/>
    <w:rsid w:val="00BE68D2"/>
    <w:rsid w:val="00BE6D9D"/>
    <w:rsid w:val="00BE7881"/>
    <w:rsid w:val="00BF0561"/>
    <w:rsid w:val="00BF0780"/>
    <w:rsid w:val="00BF23D9"/>
    <w:rsid w:val="00BF3A24"/>
    <w:rsid w:val="00BF460F"/>
    <w:rsid w:val="00BF5E0B"/>
    <w:rsid w:val="00BF6087"/>
    <w:rsid w:val="00BF7300"/>
    <w:rsid w:val="00BF742C"/>
    <w:rsid w:val="00BF7C53"/>
    <w:rsid w:val="00C00A81"/>
    <w:rsid w:val="00C01573"/>
    <w:rsid w:val="00C02ED4"/>
    <w:rsid w:val="00C03A5C"/>
    <w:rsid w:val="00C03C37"/>
    <w:rsid w:val="00C04A8A"/>
    <w:rsid w:val="00C05C97"/>
    <w:rsid w:val="00C06BC9"/>
    <w:rsid w:val="00C117BF"/>
    <w:rsid w:val="00C11C35"/>
    <w:rsid w:val="00C11C42"/>
    <w:rsid w:val="00C132D1"/>
    <w:rsid w:val="00C13665"/>
    <w:rsid w:val="00C1414C"/>
    <w:rsid w:val="00C209A3"/>
    <w:rsid w:val="00C217A4"/>
    <w:rsid w:val="00C2221D"/>
    <w:rsid w:val="00C22C49"/>
    <w:rsid w:val="00C2452E"/>
    <w:rsid w:val="00C24877"/>
    <w:rsid w:val="00C24879"/>
    <w:rsid w:val="00C25D1C"/>
    <w:rsid w:val="00C27704"/>
    <w:rsid w:val="00C27FCC"/>
    <w:rsid w:val="00C3058A"/>
    <w:rsid w:val="00C30B86"/>
    <w:rsid w:val="00C317E5"/>
    <w:rsid w:val="00C32A29"/>
    <w:rsid w:val="00C32E67"/>
    <w:rsid w:val="00C333B7"/>
    <w:rsid w:val="00C33449"/>
    <w:rsid w:val="00C33F35"/>
    <w:rsid w:val="00C345B0"/>
    <w:rsid w:val="00C36E36"/>
    <w:rsid w:val="00C374AD"/>
    <w:rsid w:val="00C37502"/>
    <w:rsid w:val="00C419CF"/>
    <w:rsid w:val="00C42179"/>
    <w:rsid w:val="00C429A8"/>
    <w:rsid w:val="00C42EF4"/>
    <w:rsid w:val="00C4343D"/>
    <w:rsid w:val="00C445E4"/>
    <w:rsid w:val="00C44A16"/>
    <w:rsid w:val="00C44B85"/>
    <w:rsid w:val="00C46151"/>
    <w:rsid w:val="00C468C3"/>
    <w:rsid w:val="00C46EED"/>
    <w:rsid w:val="00C47830"/>
    <w:rsid w:val="00C47C2E"/>
    <w:rsid w:val="00C501C5"/>
    <w:rsid w:val="00C512DF"/>
    <w:rsid w:val="00C5177E"/>
    <w:rsid w:val="00C52275"/>
    <w:rsid w:val="00C525A1"/>
    <w:rsid w:val="00C56C67"/>
    <w:rsid w:val="00C576A7"/>
    <w:rsid w:val="00C57E5A"/>
    <w:rsid w:val="00C606B2"/>
    <w:rsid w:val="00C6143D"/>
    <w:rsid w:val="00C61B47"/>
    <w:rsid w:val="00C61DDA"/>
    <w:rsid w:val="00C62EC5"/>
    <w:rsid w:val="00C63106"/>
    <w:rsid w:val="00C632A0"/>
    <w:rsid w:val="00C63C7A"/>
    <w:rsid w:val="00C647B2"/>
    <w:rsid w:val="00C651D9"/>
    <w:rsid w:val="00C65403"/>
    <w:rsid w:val="00C678C1"/>
    <w:rsid w:val="00C67B2A"/>
    <w:rsid w:val="00C7136B"/>
    <w:rsid w:val="00C71755"/>
    <w:rsid w:val="00C72707"/>
    <w:rsid w:val="00C73354"/>
    <w:rsid w:val="00C744AE"/>
    <w:rsid w:val="00C74827"/>
    <w:rsid w:val="00C75F77"/>
    <w:rsid w:val="00C769F1"/>
    <w:rsid w:val="00C77B02"/>
    <w:rsid w:val="00C81FDD"/>
    <w:rsid w:val="00C82A2F"/>
    <w:rsid w:val="00C8446A"/>
    <w:rsid w:val="00C85741"/>
    <w:rsid w:val="00C8577C"/>
    <w:rsid w:val="00C85B17"/>
    <w:rsid w:val="00C85E23"/>
    <w:rsid w:val="00C860F8"/>
    <w:rsid w:val="00C86D45"/>
    <w:rsid w:val="00C870ED"/>
    <w:rsid w:val="00C90370"/>
    <w:rsid w:val="00C9188D"/>
    <w:rsid w:val="00C91CE2"/>
    <w:rsid w:val="00C9230A"/>
    <w:rsid w:val="00C92AB3"/>
    <w:rsid w:val="00C931A9"/>
    <w:rsid w:val="00C93543"/>
    <w:rsid w:val="00C9366A"/>
    <w:rsid w:val="00C936B9"/>
    <w:rsid w:val="00C94370"/>
    <w:rsid w:val="00C94CBB"/>
    <w:rsid w:val="00C95ED3"/>
    <w:rsid w:val="00C97066"/>
    <w:rsid w:val="00CA0776"/>
    <w:rsid w:val="00CA0AD9"/>
    <w:rsid w:val="00CA347B"/>
    <w:rsid w:val="00CA5751"/>
    <w:rsid w:val="00CA5871"/>
    <w:rsid w:val="00CA6379"/>
    <w:rsid w:val="00CA6C47"/>
    <w:rsid w:val="00CA7278"/>
    <w:rsid w:val="00CA7B5F"/>
    <w:rsid w:val="00CA7B94"/>
    <w:rsid w:val="00CB0CD6"/>
    <w:rsid w:val="00CB163F"/>
    <w:rsid w:val="00CB169D"/>
    <w:rsid w:val="00CB18FB"/>
    <w:rsid w:val="00CB1ED2"/>
    <w:rsid w:val="00CB395D"/>
    <w:rsid w:val="00CB430B"/>
    <w:rsid w:val="00CB4670"/>
    <w:rsid w:val="00CB4921"/>
    <w:rsid w:val="00CB7738"/>
    <w:rsid w:val="00CC170E"/>
    <w:rsid w:val="00CC1A81"/>
    <w:rsid w:val="00CC23C9"/>
    <w:rsid w:val="00CC2C6A"/>
    <w:rsid w:val="00CC3D7C"/>
    <w:rsid w:val="00CC49BD"/>
    <w:rsid w:val="00CC6B96"/>
    <w:rsid w:val="00CC6F77"/>
    <w:rsid w:val="00CC75A1"/>
    <w:rsid w:val="00CC79B9"/>
    <w:rsid w:val="00CC7D50"/>
    <w:rsid w:val="00CD0F19"/>
    <w:rsid w:val="00CD15AA"/>
    <w:rsid w:val="00CD1F7B"/>
    <w:rsid w:val="00CD2B11"/>
    <w:rsid w:val="00CD38EA"/>
    <w:rsid w:val="00CD4C8C"/>
    <w:rsid w:val="00CD5E1F"/>
    <w:rsid w:val="00CD6E37"/>
    <w:rsid w:val="00CD74F3"/>
    <w:rsid w:val="00CD7A7B"/>
    <w:rsid w:val="00CD7AC2"/>
    <w:rsid w:val="00CE16A9"/>
    <w:rsid w:val="00CE1FCA"/>
    <w:rsid w:val="00CE2E5D"/>
    <w:rsid w:val="00CE3A4A"/>
    <w:rsid w:val="00CE543C"/>
    <w:rsid w:val="00CE5936"/>
    <w:rsid w:val="00CE7495"/>
    <w:rsid w:val="00CE7830"/>
    <w:rsid w:val="00CF03E9"/>
    <w:rsid w:val="00CF0461"/>
    <w:rsid w:val="00CF09B0"/>
    <w:rsid w:val="00CF2495"/>
    <w:rsid w:val="00CF318F"/>
    <w:rsid w:val="00CF34AF"/>
    <w:rsid w:val="00CF3A3F"/>
    <w:rsid w:val="00CF487E"/>
    <w:rsid w:val="00CF5E03"/>
    <w:rsid w:val="00CF61FC"/>
    <w:rsid w:val="00CF64B7"/>
    <w:rsid w:val="00D005AF"/>
    <w:rsid w:val="00D00C8D"/>
    <w:rsid w:val="00D017D4"/>
    <w:rsid w:val="00D02880"/>
    <w:rsid w:val="00D03096"/>
    <w:rsid w:val="00D03C1A"/>
    <w:rsid w:val="00D03DD3"/>
    <w:rsid w:val="00D05E59"/>
    <w:rsid w:val="00D10E7A"/>
    <w:rsid w:val="00D11980"/>
    <w:rsid w:val="00D13800"/>
    <w:rsid w:val="00D13AD9"/>
    <w:rsid w:val="00D16141"/>
    <w:rsid w:val="00D17837"/>
    <w:rsid w:val="00D17E9E"/>
    <w:rsid w:val="00D219C9"/>
    <w:rsid w:val="00D22CAD"/>
    <w:rsid w:val="00D22F8C"/>
    <w:rsid w:val="00D23812"/>
    <w:rsid w:val="00D23897"/>
    <w:rsid w:val="00D245FB"/>
    <w:rsid w:val="00D257BD"/>
    <w:rsid w:val="00D259EB"/>
    <w:rsid w:val="00D25C7A"/>
    <w:rsid w:val="00D26B0E"/>
    <w:rsid w:val="00D26D14"/>
    <w:rsid w:val="00D26F24"/>
    <w:rsid w:val="00D27EBE"/>
    <w:rsid w:val="00D31579"/>
    <w:rsid w:val="00D33474"/>
    <w:rsid w:val="00D33499"/>
    <w:rsid w:val="00D33830"/>
    <w:rsid w:val="00D35973"/>
    <w:rsid w:val="00D35B9A"/>
    <w:rsid w:val="00D3675A"/>
    <w:rsid w:val="00D37C65"/>
    <w:rsid w:val="00D40521"/>
    <w:rsid w:val="00D41C07"/>
    <w:rsid w:val="00D428CA"/>
    <w:rsid w:val="00D4355D"/>
    <w:rsid w:val="00D476C6"/>
    <w:rsid w:val="00D50414"/>
    <w:rsid w:val="00D50C94"/>
    <w:rsid w:val="00D50F22"/>
    <w:rsid w:val="00D51D50"/>
    <w:rsid w:val="00D52B75"/>
    <w:rsid w:val="00D53CCC"/>
    <w:rsid w:val="00D57403"/>
    <w:rsid w:val="00D60638"/>
    <w:rsid w:val="00D634E1"/>
    <w:rsid w:val="00D63CA6"/>
    <w:rsid w:val="00D64253"/>
    <w:rsid w:val="00D6429F"/>
    <w:rsid w:val="00D643C2"/>
    <w:rsid w:val="00D64B06"/>
    <w:rsid w:val="00D657C7"/>
    <w:rsid w:val="00D67BBF"/>
    <w:rsid w:val="00D70AB4"/>
    <w:rsid w:val="00D70C04"/>
    <w:rsid w:val="00D739D1"/>
    <w:rsid w:val="00D74E12"/>
    <w:rsid w:val="00D77A71"/>
    <w:rsid w:val="00D77AF5"/>
    <w:rsid w:val="00D80F27"/>
    <w:rsid w:val="00D81212"/>
    <w:rsid w:val="00D82C79"/>
    <w:rsid w:val="00D83758"/>
    <w:rsid w:val="00D839B4"/>
    <w:rsid w:val="00D839C4"/>
    <w:rsid w:val="00D8503D"/>
    <w:rsid w:val="00D85855"/>
    <w:rsid w:val="00D86735"/>
    <w:rsid w:val="00D87CE0"/>
    <w:rsid w:val="00D87E0E"/>
    <w:rsid w:val="00D91581"/>
    <w:rsid w:val="00D92982"/>
    <w:rsid w:val="00D937D5"/>
    <w:rsid w:val="00D9450E"/>
    <w:rsid w:val="00D94F4D"/>
    <w:rsid w:val="00D965F8"/>
    <w:rsid w:val="00D97C42"/>
    <w:rsid w:val="00D97D48"/>
    <w:rsid w:val="00DA0833"/>
    <w:rsid w:val="00DA1F73"/>
    <w:rsid w:val="00DA2AFB"/>
    <w:rsid w:val="00DA3DE5"/>
    <w:rsid w:val="00DA45D0"/>
    <w:rsid w:val="00DA49C2"/>
    <w:rsid w:val="00DA4F93"/>
    <w:rsid w:val="00DA5AFD"/>
    <w:rsid w:val="00DA7643"/>
    <w:rsid w:val="00DB117B"/>
    <w:rsid w:val="00DB2FA4"/>
    <w:rsid w:val="00DB4950"/>
    <w:rsid w:val="00DB6FC3"/>
    <w:rsid w:val="00DB7A10"/>
    <w:rsid w:val="00DC2520"/>
    <w:rsid w:val="00DC2A6E"/>
    <w:rsid w:val="00DC2CEC"/>
    <w:rsid w:val="00DC358E"/>
    <w:rsid w:val="00DC4A89"/>
    <w:rsid w:val="00DC5821"/>
    <w:rsid w:val="00DD3C4B"/>
    <w:rsid w:val="00DD4A55"/>
    <w:rsid w:val="00DD6170"/>
    <w:rsid w:val="00DD6629"/>
    <w:rsid w:val="00DD6C54"/>
    <w:rsid w:val="00DE0551"/>
    <w:rsid w:val="00DE11CE"/>
    <w:rsid w:val="00DE4167"/>
    <w:rsid w:val="00DE4169"/>
    <w:rsid w:val="00DE43EE"/>
    <w:rsid w:val="00DE6855"/>
    <w:rsid w:val="00DF011B"/>
    <w:rsid w:val="00DF2FEB"/>
    <w:rsid w:val="00DF399D"/>
    <w:rsid w:val="00DF4101"/>
    <w:rsid w:val="00DF6359"/>
    <w:rsid w:val="00DF75BC"/>
    <w:rsid w:val="00E000F6"/>
    <w:rsid w:val="00E004B6"/>
    <w:rsid w:val="00E01328"/>
    <w:rsid w:val="00E013E6"/>
    <w:rsid w:val="00E01B69"/>
    <w:rsid w:val="00E01C07"/>
    <w:rsid w:val="00E0202B"/>
    <w:rsid w:val="00E02F62"/>
    <w:rsid w:val="00E03102"/>
    <w:rsid w:val="00E03A3A"/>
    <w:rsid w:val="00E0681C"/>
    <w:rsid w:val="00E06AA5"/>
    <w:rsid w:val="00E07841"/>
    <w:rsid w:val="00E10C4C"/>
    <w:rsid w:val="00E116E3"/>
    <w:rsid w:val="00E11F4B"/>
    <w:rsid w:val="00E13B06"/>
    <w:rsid w:val="00E13C60"/>
    <w:rsid w:val="00E147C5"/>
    <w:rsid w:val="00E15A96"/>
    <w:rsid w:val="00E20B59"/>
    <w:rsid w:val="00E2270A"/>
    <w:rsid w:val="00E25C7B"/>
    <w:rsid w:val="00E265CE"/>
    <w:rsid w:val="00E2716E"/>
    <w:rsid w:val="00E27840"/>
    <w:rsid w:val="00E27B87"/>
    <w:rsid w:val="00E27E88"/>
    <w:rsid w:val="00E30570"/>
    <w:rsid w:val="00E3061B"/>
    <w:rsid w:val="00E31115"/>
    <w:rsid w:val="00E34F24"/>
    <w:rsid w:val="00E3509C"/>
    <w:rsid w:val="00E36A84"/>
    <w:rsid w:val="00E37FCD"/>
    <w:rsid w:val="00E40EC6"/>
    <w:rsid w:val="00E41A0F"/>
    <w:rsid w:val="00E425D2"/>
    <w:rsid w:val="00E42C3E"/>
    <w:rsid w:val="00E43DAB"/>
    <w:rsid w:val="00E44471"/>
    <w:rsid w:val="00E44649"/>
    <w:rsid w:val="00E447B8"/>
    <w:rsid w:val="00E46A48"/>
    <w:rsid w:val="00E51013"/>
    <w:rsid w:val="00E51A84"/>
    <w:rsid w:val="00E52676"/>
    <w:rsid w:val="00E53073"/>
    <w:rsid w:val="00E533A6"/>
    <w:rsid w:val="00E536E1"/>
    <w:rsid w:val="00E5398A"/>
    <w:rsid w:val="00E54157"/>
    <w:rsid w:val="00E54EC7"/>
    <w:rsid w:val="00E55D47"/>
    <w:rsid w:val="00E617A2"/>
    <w:rsid w:val="00E6244C"/>
    <w:rsid w:val="00E634F0"/>
    <w:rsid w:val="00E668A8"/>
    <w:rsid w:val="00E67950"/>
    <w:rsid w:val="00E70E72"/>
    <w:rsid w:val="00E710B4"/>
    <w:rsid w:val="00E7113C"/>
    <w:rsid w:val="00E71FC3"/>
    <w:rsid w:val="00E72278"/>
    <w:rsid w:val="00E72CFF"/>
    <w:rsid w:val="00E738BC"/>
    <w:rsid w:val="00E73A30"/>
    <w:rsid w:val="00E73C92"/>
    <w:rsid w:val="00E743C9"/>
    <w:rsid w:val="00E74E6C"/>
    <w:rsid w:val="00E753AD"/>
    <w:rsid w:val="00E75DD1"/>
    <w:rsid w:val="00E75F09"/>
    <w:rsid w:val="00E76B31"/>
    <w:rsid w:val="00E801B4"/>
    <w:rsid w:val="00E804F3"/>
    <w:rsid w:val="00E80BF6"/>
    <w:rsid w:val="00E81240"/>
    <w:rsid w:val="00E81963"/>
    <w:rsid w:val="00E8333C"/>
    <w:rsid w:val="00E83B0E"/>
    <w:rsid w:val="00E8594A"/>
    <w:rsid w:val="00E8698E"/>
    <w:rsid w:val="00E87484"/>
    <w:rsid w:val="00E87EB4"/>
    <w:rsid w:val="00E90131"/>
    <w:rsid w:val="00E9098C"/>
    <w:rsid w:val="00E90E85"/>
    <w:rsid w:val="00E90FE9"/>
    <w:rsid w:val="00E927F9"/>
    <w:rsid w:val="00E92B8F"/>
    <w:rsid w:val="00E9349C"/>
    <w:rsid w:val="00E93785"/>
    <w:rsid w:val="00E94658"/>
    <w:rsid w:val="00E95ABF"/>
    <w:rsid w:val="00E95BA8"/>
    <w:rsid w:val="00E95CE2"/>
    <w:rsid w:val="00E95D57"/>
    <w:rsid w:val="00E9728B"/>
    <w:rsid w:val="00E97A37"/>
    <w:rsid w:val="00EA0B08"/>
    <w:rsid w:val="00EA3211"/>
    <w:rsid w:val="00EA3D81"/>
    <w:rsid w:val="00EA452C"/>
    <w:rsid w:val="00EA53DE"/>
    <w:rsid w:val="00EA549B"/>
    <w:rsid w:val="00EA5D35"/>
    <w:rsid w:val="00EA662D"/>
    <w:rsid w:val="00EA6B43"/>
    <w:rsid w:val="00EA7435"/>
    <w:rsid w:val="00EB16AF"/>
    <w:rsid w:val="00EB3DE0"/>
    <w:rsid w:val="00EB4D2A"/>
    <w:rsid w:val="00EB5079"/>
    <w:rsid w:val="00EB599E"/>
    <w:rsid w:val="00EB59A5"/>
    <w:rsid w:val="00EB6084"/>
    <w:rsid w:val="00EB619E"/>
    <w:rsid w:val="00EB67FA"/>
    <w:rsid w:val="00EB6BF7"/>
    <w:rsid w:val="00EC03AE"/>
    <w:rsid w:val="00EC22DE"/>
    <w:rsid w:val="00EC655D"/>
    <w:rsid w:val="00ED01AD"/>
    <w:rsid w:val="00ED1E94"/>
    <w:rsid w:val="00ED38CD"/>
    <w:rsid w:val="00ED3A32"/>
    <w:rsid w:val="00ED4780"/>
    <w:rsid w:val="00ED6168"/>
    <w:rsid w:val="00EE0B5E"/>
    <w:rsid w:val="00EE1598"/>
    <w:rsid w:val="00EE1BDF"/>
    <w:rsid w:val="00EE26A8"/>
    <w:rsid w:val="00EE2914"/>
    <w:rsid w:val="00EE2BA7"/>
    <w:rsid w:val="00EE36E4"/>
    <w:rsid w:val="00EE54C9"/>
    <w:rsid w:val="00EE6856"/>
    <w:rsid w:val="00EE6C34"/>
    <w:rsid w:val="00EE7B9A"/>
    <w:rsid w:val="00EF06E5"/>
    <w:rsid w:val="00EF2B93"/>
    <w:rsid w:val="00EF2DD6"/>
    <w:rsid w:val="00EF45BC"/>
    <w:rsid w:val="00EF4BEA"/>
    <w:rsid w:val="00EF51B9"/>
    <w:rsid w:val="00EF6EDB"/>
    <w:rsid w:val="00EF7C49"/>
    <w:rsid w:val="00F005CE"/>
    <w:rsid w:val="00F01052"/>
    <w:rsid w:val="00F04FDB"/>
    <w:rsid w:val="00F0514C"/>
    <w:rsid w:val="00F051B8"/>
    <w:rsid w:val="00F060C3"/>
    <w:rsid w:val="00F073CC"/>
    <w:rsid w:val="00F07502"/>
    <w:rsid w:val="00F0790E"/>
    <w:rsid w:val="00F100C3"/>
    <w:rsid w:val="00F1070A"/>
    <w:rsid w:val="00F11112"/>
    <w:rsid w:val="00F11567"/>
    <w:rsid w:val="00F12B5B"/>
    <w:rsid w:val="00F12DC2"/>
    <w:rsid w:val="00F14ADE"/>
    <w:rsid w:val="00F14F26"/>
    <w:rsid w:val="00F16EC6"/>
    <w:rsid w:val="00F17B5B"/>
    <w:rsid w:val="00F219E7"/>
    <w:rsid w:val="00F2345F"/>
    <w:rsid w:val="00F2563C"/>
    <w:rsid w:val="00F25717"/>
    <w:rsid w:val="00F257E9"/>
    <w:rsid w:val="00F273A2"/>
    <w:rsid w:val="00F3030C"/>
    <w:rsid w:val="00F3065B"/>
    <w:rsid w:val="00F3128A"/>
    <w:rsid w:val="00F31B49"/>
    <w:rsid w:val="00F344E6"/>
    <w:rsid w:val="00F37541"/>
    <w:rsid w:val="00F4042C"/>
    <w:rsid w:val="00F407BA"/>
    <w:rsid w:val="00F4268D"/>
    <w:rsid w:val="00F4330F"/>
    <w:rsid w:val="00F43428"/>
    <w:rsid w:val="00F44C4E"/>
    <w:rsid w:val="00F45347"/>
    <w:rsid w:val="00F476D0"/>
    <w:rsid w:val="00F47AD6"/>
    <w:rsid w:val="00F50EA9"/>
    <w:rsid w:val="00F5281D"/>
    <w:rsid w:val="00F5436E"/>
    <w:rsid w:val="00F54EB9"/>
    <w:rsid w:val="00F559CC"/>
    <w:rsid w:val="00F574D7"/>
    <w:rsid w:val="00F60769"/>
    <w:rsid w:val="00F60A16"/>
    <w:rsid w:val="00F63397"/>
    <w:rsid w:val="00F639F0"/>
    <w:rsid w:val="00F64346"/>
    <w:rsid w:val="00F64BA6"/>
    <w:rsid w:val="00F6578A"/>
    <w:rsid w:val="00F65D02"/>
    <w:rsid w:val="00F65EA6"/>
    <w:rsid w:val="00F65F3B"/>
    <w:rsid w:val="00F66FAD"/>
    <w:rsid w:val="00F6765B"/>
    <w:rsid w:val="00F72090"/>
    <w:rsid w:val="00F72BB0"/>
    <w:rsid w:val="00F7314C"/>
    <w:rsid w:val="00F74D0F"/>
    <w:rsid w:val="00F75C83"/>
    <w:rsid w:val="00F75E3D"/>
    <w:rsid w:val="00F765C0"/>
    <w:rsid w:val="00F76C72"/>
    <w:rsid w:val="00F7703E"/>
    <w:rsid w:val="00F806D8"/>
    <w:rsid w:val="00F8073F"/>
    <w:rsid w:val="00F8110B"/>
    <w:rsid w:val="00F81474"/>
    <w:rsid w:val="00F82D91"/>
    <w:rsid w:val="00F82F3F"/>
    <w:rsid w:val="00F831DD"/>
    <w:rsid w:val="00F848AB"/>
    <w:rsid w:val="00F86D49"/>
    <w:rsid w:val="00F9176C"/>
    <w:rsid w:val="00F91A50"/>
    <w:rsid w:val="00F91C43"/>
    <w:rsid w:val="00F91D76"/>
    <w:rsid w:val="00F92CF9"/>
    <w:rsid w:val="00F93E2A"/>
    <w:rsid w:val="00F93ECE"/>
    <w:rsid w:val="00F9464B"/>
    <w:rsid w:val="00F95DB6"/>
    <w:rsid w:val="00F95E13"/>
    <w:rsid w:val="00F964B4"/>
    <w:rsid w:val="00F96BEE"/>
    <w:rsid w:val="00F97C6A"/>
    <w:rsid w:val="00FA2950"/>
    <w:rsid w:val="00FA2CDF"/>
    <w:rsid w:val="00FA3036"/>
    <w:rsid w:val="00FA59F4"/>
    <w:rsid w:val="00FA61C9"/>
    <w:rsid w:val="00FA700A"/>
    <w:rsid w:val="00FA70DF"/>
    <w:rsid w:val="00FA7778"/>
    <w:rsid w:val="00FB1195"/>
    <w:rsid w:val="00FB1A90"/>
    <w:rsid w:val="00FB1C3F"/>
    <w:rsid w:val="00FB214A"/>
    <w:rsid w:val="00FB22F2"/>
    <w:rsid w:val="00FB32DA"/>
    <w:rsid w:val="00FB3470"/>
    <w:rsid w:val="00FB582A"/>
    <w:rsid w:val="00FB5A2A"/>
    <w:rsid w:val="00FB5E18"/>
    <w:rsid w:val="00FB79CD"/>
    <w:rsid w:val="00FB7E70"/>
    <w:rsid w:val="00FC0057"/>
    <w:rsid w:val="00FC0190"/>
    <w:rsid w:val="00FC04A6"/>
    <w:rsid w:val="00FC0A32"/>
    <w:rsid w:val="00FC0E0C"/>
    <w:rsid w:val="00FC14BE"/>
    <w:rsid w:val="00FC195B"/>
    <w:rsid w:val="00FC1A96"/>
    <w:rsid w:val="00FC2138"/>
    <w:rsid w:val="00FC3082"/>
    <w:rsid w:val="00FC3345"/>
    <w:rsid w:val="00FC3403"/>
    <w:rsid w:val="00FC36B5"/>
    <w:rsid w:val="00FC3E6E"/>
    <w:rsid w:val="00FC43C0"/>
    <w:rsid w:val="00FC444E"/>
    <w:rsid w:val="00FC48C9"/>
    <w:rsid w:val="00FC580F"/>
    <w:rsid w:val="00FC7129"/>
    <w:rsid w:val="00FD0BF4"/>
    <w:rsid w:val="00FD1862"/>
    <w:rsid w:val="00FD1A3B"/>
    <w:rsid w:val="00FD1A6C"/>
    <w:rsid w:val="00FD21BF"/>
    <w:rsid w:val="00FD21D9"/>
    <w:rsid w:val="00FD27F1"/>
    <w:rsid w:val="00FD2C56"/>
    <w:rsid w:val="00FD3146"/>
    <w:rsid w:val="00FD378E"/>
    <w:rsid w:val="00FD3CE1"/>
    <w:rsid w:val="00FD3DD2"/>
    <w:rsid w:val="00FD43CD"/>
    <w:rsid w:val="00FD4618"/>
    <w:rsid w:val="00FD480E"/>
    <w:rsid w:val="00FD4F16"/>
    <w:rsid w:val="00FD5F8B"/>
    <w:rsid w:val="00FD6790"/>
    <w:rsid w:val="00FD68DD"/>
    <w:rsid w:val="00FD7634"/>
    <w:rsid w:val="00FE0C4C"/>
    <w:rsid w:val="00FE10D1"/>
    <w:rsid w:val="00FE180E"/>
    <w:rsid w:val="00FE18AC"/>
    <w:rsid w:val="00FE279A"/>
    <w:rsid w:val="00FE27F6"/>
    <w:rsid w:val="00FE2B3C"/>
    <w:rsid w:val="00FE3018"/>
    <w:rsid w:val="00FE3318"/>
    <w:rsid w:val="00FE43D8"/>
    <w:rsid w:val="00FE4574"/>
    <w:rsid w:val="00FE65F8"/>
    <w:rsid w:val="00FE6690"/>
    <w:rsid w:val="00FF0F86"/>
    <w:rsid w:val="00FF2109"/>
    <w:rsid w:val="00FF2CF8"/>
    <w:rsid w:val="00FF3BD7"/>
    <w:rsid w:val="00FF3CE5"/>
    <w:rsid w:val="00FF4845"/>
    <w:rsid w:val="00FF5F36"/>
    <w:rsid w:val="00FF615A"/>
    <w:rsid w:val="00FF63F2"/>
    <w:rsid w:val="00FF6CE8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DB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E1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DB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3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E1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7C65-8BA5-4B59-BAB1-B48E43B3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syasina</dc:creator>
  <cp:lastModifiedBy>Ахапкина Ольга Юр.</cp:lastModifiedBy>
  <cp:revision>11</cp:revision>
  <cp:lastPrinted>2024-05-13T13:28:00Z</cp:lastPrinted>
  <dcterms:created xsi:type="dcterms:W3CDTF">2023-06-20T07:33:00Z</dcterms:created>
  <dcterms:modified xsi:type="dcterms:W3CDTF">2024-06-07T05:50:00Z</dcterms:modified>
</cp:coreProperties>
</file>