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2C" w:rsidRPr="006C4F9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6C4F9B">
        <w:rPr>
          <w:rFonts w:ascii="Times New Roman" w:hAnsi="Times New Roman" w:cs="Times New Roman"/>
          <w:sz w:val="28"/>
          <w:szCs w:val="28"/>
        </w:rPr>
        <w:t xml:space="preserve">Приказ департамента образования Ярославской области </w:t>
      </w:r>
    </w:p>
    <w:p w:rsidR="003B542C" w:rsidRPr="006C4F9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6C4F9B">
        <w:rPr>
          <w:rFonts w:ascii="Times New Roman" w:hAnsi="Times New Roman" w:cs="Times New Roman"/>
          <w:sz w:val="28"/>
          <w:szCs w:val="28"/>
        </w:rPr>
        <w:t>от 1 апреля 2015 г. № 16-нп</w:t>
      </w:r>
      <w:r w:rsidRPr="006C4F9B">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6C4F9B">
        <w:rPr>
          <w:rFonts w:ascii="Times New Roman" w:hAnsi="Times New Roman" w:cs="Times New Roman"/>
          <w:sz w:val="28"/>
          <w:szCs w:val="28"/>
        </w:rPr>
        <w:t xml:space="preserve">В соответствии с </w:t>
      </w:r>
      <w:hyperlink r:id="rId8" w:history="1">
        <w:r w:rsidRPr="006C4F9B">
          <w:rPr>
            <w:rFonts w:ascii="Times New Roman" w:hAnsi="Times New Roman" w:cs="Times New Roman"/>
            <w:sz w:val="28"/>
            <w:szCs w:val="28"/>
          </w:rPr>
          <w:t>Федеральным законом</w:t>
        </w:r>
      </w:hyperlink>
      <w:r w:rsidRPr="006C4F9B">
        <w:rPr>
          <w:rFonts w:ascii="Times New Roman" w:hAnsi="Times New Roman" w:cs="Times New Roman"/>
          <w:sz w:val="28"/>
          <w:szCs w:val="28"/>
        </w:rPr>
        <w:t xml:space="preserve"> от 29 декабря 2012 года № 273-ФЗ «Об образовании в Российской Федерации», </w:t>
      </w:r>
      <w:hyperlink r:id="rId9" w:history="1">
        <w:r w:rsidRPr="006C4F9B">
          <w:rPr>
            <w:rFonts w:ascii="Times New Roman" w:hAnsi="Times New Roman" w:cs="Times New Roman"/>
            <w:sz w:val="28"/>
            <w:szCs w:val="28"/>
          </w:rPr>
          <w:t>приказом</w:t>
        </w:r>
      </w:hyperlink>
      <w:r w:rsidRPr="006C4F9B">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6C4F9B" w:rsidRDefault="003B542C" w:rsidP="003B542C">
      <w:pPr>
        <w:autoSpaceDE w:val="0"/>
        <w:autoSpaceDN w:val="0"/>
        <w:adjustRightInd w:val="0"/>
        <w:spacing w:after="0" w:line="240" w:lineRule="auto"/>
        <w:jc w:val="both"/>
        <w:rPr>
          <w:rFonts w:ascii="Times New Roman" w:hAnsi="Times New Roman" w:cs="Times New Roman"/>
          <w:sz w:val="28"/>
          <w:szCs w:val="28"/>
        </w:rPr>
      </w:pPr>
      <w:r w:rsidRPr="006C4F9B">
        <w:rPr>
          <w:rFonts w:ascii="Times New Roman" w:hAnsi="Times New Roman" w:cs="Times New Roman"/>
          <w:sz w:val="28"/>
          <w:szCs w:val="28"/>
        </w:rPr>
        <w:t>департамент образования Ярославской области приказывает:</w:t>
      </w: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6C4F9B">
        <w:rPr>
          <w:rFonts w:ascii="Times New Roman" w:hAnsi="Times New Roman" w:cs="Times New Roman"/>
          <w:sz w:val="28"/>
          <w:szCs w:val="28"/>
        </w:rPr>
        <w:t>1. Утвердить прилагаемые:</w:t>
      </w:r>
    </w:p>
    <w:bookmarkEnd w:id="0"/>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6C4F9B">
        <w:rPr>
          <w:rFonts w:ascii="Times New Roman" w:hAnsi="Times New Roman" w:cs="Times New Roman"/>
          <w:sz w:val="28"/>
          <w:szCs w:val="28"/>
        </w:rPr>
        <w:t xml:space="preserve">- </w:t>
      </w:r>
      <w:hyperlink w:anchor="sub_2000" w:history="1">
        <w:r w:rsidRPr="006C4F9B">
          <w:rPr>
            <w:rFonts w:ascii="Times New Roman" w:hAnsi="Times New Roman" w:cs="Times New Roman"/>
            <w:sz w:val="28"/>
            <w:szCs w:val="28"/>
          </w:rPr>
          <w:t>базовые требования</w:t>
        </w:r>
      </w:hyperlink>
      <w:r w:rsidRPr="006C4F9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6C4F9B">
        <w:rPr>
          <w:rFonts w:ascii="Times New Roman" w:hAnsi="Times New Roman" w:cs="Times New Roman"/>
          <w:sz w:val="28"/>
          <w:szCs w:val="28"/>
        </w:rPr>
        <w:t xml:space="preserve">- </w:t>
      </w:r>
      <w:hyperlink w:anchor="sub_1000" w:history="1">
        <w:r w:rsidRPr="006C4F9B">
          <w:rPr>
            <w:rFonts w:ascii="Times New Roman" w:hAnsi="Times New Roman" w:cs="Times New Roman"/>
            <w:sz w:val="28"/>
            <w:szCs w:val="28"/>
          </w:rPr>
          <w:t>базовые требования</w:t>
        </w:r>
      </w:hyperlink>
      <w:r w:rsidRPr="006C4F9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6C4F9B">
        <w:rPr>
          <w:rFonts w:ascii="Times New Roman" w:hAnsi="Times New Roman" w:cs="Times New Roman"/>
          <w:sz w:val="28"/>
          <w:szCs w:val="28"/>
        </w:rPr>
        <w:t xml:space="preserve">2. Внести в </w:t>
      </w:r>
      <w:hyperlink r:id="rId10" w:history="1">
        <w:r w:rsidRPr="006C4F9B">
          <w:rPr>
            <w:rFonts w:ascii="Times New Roman" w:hAnsi="Times New Roman" w:cs="Times New Roman"/>
            <w:sz w:val="28"/>
            <w:szCs w:val="28"/>
          </w:rPr>
          <w:t>приказ</w:t>
        </w:r>
      </w:hyperlink>
      <w:r w:rsidRPr="006C4F9B">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утратившими силу отдельных приказов департамента образования Ярославской области" следующие изменения:</w:t>
      </w:r>
    </w:p>
    <w:bookmarkEnd w:id="1"/>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6C4F9B">
        <w:rPr>
          <w:rFonts w:ascii="Times New Roman" w:hAnsi="Times New Roman" w:cs="Times New Roman"/>
          <w:sz w:val="28"/>
          <w:szCs w:val="28"/>
        </w:rPr>
        <w:t xml:space="preserve">- из </w:t>
      </w:r>
      <w:hyperlink r:id="rId11" w:history="1">
        <w:r w:rsidRPr="006C4F9B">
          <w:rPr>
            <w:rFonts w:ascii="Times New Roman" w:hAnsi="Times New Roman" w:cs="Times New Roman"/>
            <w:sz w:val="28"/>
            <w:szCs w:val="28"/>
          </w:rPr>
          <w:t>пункта 1</w:t>
        </w:r>
      </w:hyperlink>
      <w:hyperlink r:id="rId12" w:history="1">
        <w:r w:rsidRPr="006C4F9B">
          <w:rPr>
            <w:rFonts w:ascii="Times New Roman" w:hAnsi="Times New Roman" w:cs="Times New Roman"/>
            <w:sz w:val="28"/>
            <w:szCs w:val="28"/>
          </w:rPr>
          <w:t>абзацы седьмой</w:t>
        </w:r>
      </w:hyperlink>
      <w:r w:rsidRPr="006C4F9B">
        <w:rPr>
          <w:rFonts w:ascii="Times New Roman" w:hAnsi="Times New Roman" w:cs="Times New Roman"/>
          <w:sz w:val="28"/>
          <w:szCs w:val="28"/>
        </w:rPr>
        <w:t xml:space="preserve">, </w:t>
      </w:r>
      <w:hyperlink r:id="rId13" w:history="1">
        <w:r w:rsidRPr="006C4F9B">
          <w:rPr>
            <w:rFonts w:ascii="Times New Roman" w:hAnsi="Times New Roman" w:cs="Times New Roman"/>
            <w:sz w:val="28"/>
            <w:szCs w:val="28"/>
          </w:rPr>
          <w:t>восьмой</w:t>
        </w:r>
      </w:hyperlink>
      <w:r w:rsidRPr="006C4F9B">
        <w:rPr>
          <w:rFonts w:ascii="Times New Roman" w:hAnsi="Times New Roman" w:cs="Times New Roman"/>
          <w:sz w:val="28"/>
          <w:szCs w:val="28"/>
        </w:rPr>
        <w:t xml:space="preserve"> исключить;</w:t>
      </w: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6C4F9B">
        <w:rPr>
          <w:rFonts w:ascii="Times New Roman" w:hAnsi="Times New Roman" w:cs="Times New Roman"/>
          <w:sz w:val="28"/>
          <w:szCs w:val="28"/>
        </w:rPr>
        <w:t xml:space="preserve">- </w:t>
      </w:r>
      <w:hyperlink r:id="rId14" w:history="1">
        <w:r w:rsidRPr="006C4F9B">
          <w:rPr>
            <w:rFonts w:ascii="Times New Roman" w:hAnsi="Times New Roman" w:cs="Times New Roman"/>
            <w:sz w:val="28"/>
            <w:szCs w:val="28"/>
          </w:rPr>
          <w:t>базовые требования</w:t>
        </w:r>
      </w:hyperlink>
      <w:r w:rsidRPr="006C4F9B">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6C4F9B">
        <w:rPr>
          <w:rFonts w:ascii="Times New Roman" w:hAnsi="Times New Roman" w:cs="Times New Roman"/>
          <w:sz w:val="28"/>
          <w:szCs w:val="28"/>
        </w:rPr>
        <w:t xml:space="preserve">3. Приказ вступает в силу через 10 дней после его </w:t>
      </w:r>
      <w:hyperlink r:id="rId15" w:history="1">
        <w:r w:rsidRPr="006C4F9B">
          <w:rPr>
            <w:rFonts w:ascii="Times New Roman" w:hAnsi="Times New Roman" w:cs="Times New Roman"/>
            <w:sz w:val="28"/>
            <w:szCs w:val="28"/>
          </w:rPr>
          <w:t>официального опубликования</w:t>
        </w:r>
      </w:hyperlink>
      <w:r w:rsidRPr="006C4F9B">
        <w:rPr>
          <w:rFonts w:ascii="Times New Roman" w:hAnsi="Times New Roman" w:cs="Times New Roman"/>
          <w:sz w:val="28"/>
          <w:szCs w:val="28"/>
        </w:rPr>
        <w:t>.</w:t>
      </w:r>
    </w:p>
    <w:bookmarkEnd w:id="3"/>
    <w:p w:rsidR="003B542C" w:rsidRPr="006C4F9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299"/>
        <w:gridCol w:w="3163"/>
      </w:tblGrid>
      <w:tr w:rsidR="008A6C3B" w:rsidRPr="006C4F9B" w:rsidTr="00F32906">
        <w:tc>
          <w:tcPr>
            <w:tcW w:w="6666" w:type="dxa"/>
            <w:tcBorders>
              <w:top w:val="nil"/>
              <w:left w:val="nil"/>
              <w:bottom w:val="nil"/>
              <w:right w:val="nil"/>
            </w:tcBorders>
          </w:tcPr>
          <w:p w:rsidR="003B542C" w:rsidRPr="006C4F9B" w:rsidRDefault="003B542C" w:rsidP="00F32906">
            <w:pPr>
              <w:autoSpaceDE w:val="0"/>
              <w:autoSpaceDN w:val="0"/>
              <w:adjustRightInd w:val="0"/>
              <w:spacing w:after="0" w:line="240" w:lineRule="auto"/>
              <w:rPr>
                <w:rFonts w:ascii="Times New Roman" w:hAnsi="Times New Roman" w:cs="Times New Roman"/>
                <w:sz w:val="28"/>
                <w:szCs w:val="28"/>
              </w:rPr>
            </w:pPr>
            <w:r w:rsidRPr="006C4F9B">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6C4F9B"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6C4F9B">
              <w:rPr>
                <w:rFonts w:ascii="Times New Roman" w:hAnsi="Times New Roman" w:cs="Times New Roman"/>
                <w:sz w:val="28"/>
                <w:szCs w:val="28"/>
              </w:rPr>
              <w:t>И.В. Лобода</w:t>
            </w:r>
          </w:p>
        </w:tc>
      </w:tr>
    </w:tbl>
    <w:p w:rsidR="003B542C" w:rsidRPr="006C4F9B" w:rsidRDefault="003B542C" w:rsidP="003B542C">
      <w:pPr>
        <w:spacing w:after="0" w:line="240" w:lineRule="auto"/>
        <w:ind w:left="5103" w:hanging="5103"/>
        <w:rPr>
          <w:rFonts w:ascii="Times New Roman" w:hAnsi="Times New Roman" w:cs="Times New Roman"/>
          <w:sz w:val="28"/>
          <w:szCs w:val="28"/>
        </w:rPr>
      </w:pPr>
    </w:p>
    <w:p w:rsidR="006864C8" w:rsidRPr="006C4F9B" w:rsidRDefault="006864C8" w:rsidP="006864C8">
      <w:pPr>
        <w:spacing w:after="0" w:line="240" w:lineRule="auto"/>
        <w:jc w:val="both"/>
        <w:rPr>
          <w:rFonts w:ascii="Times New Roman" w:eastAsia="Calibri" w:hAnsi="Times New Roman" w:cs="Times New Roman"/>
          <w:sz w:val="28"/>
          <w:szCs w:val="28"/>
        </w:rPr>
      </w:pPr>
    </w:p>
    <w:p w:rsidR="003B542C" w:rsidRPr="006C4F9B" w:rsidRDefault="003B542C" w:rsidP="006864C8">
      <w:pPr>
        <w:spacing w:after="0" w:line="240" w:lineRule="auto"/>
        <w:ind w:left="5103" w:hanging="142"/>
        <w:jc w:val="both"/>
        <w:rPr>
          <w:rFonts w:ascii="Times New Roman" w:hAnsi="Times New Roman" w:cs="Times New Roman"/>
          <w:sz w:val="28"/>
          <w:szCs w:val="28"/>
        </w:rPr>
      </w:pPr>
    </w:p>
    <w:p w:rsidR="003B542C" w:rsidRPr="006C4F9B" w:rsidRDefault="003B542C" w:rsidP="006864C8">
      <w:pPr>
        <w:spacing w:after="0" w:line="240" w:lineRule="auto"/>
        <w:ind w:left="5103" w:hanging="142"/>
        <w:jc w:val="both"/>
        <w:rPr>
          <w:rFonts w:ascii="Times New Roman" w:hAnsi="Times New Roman" w:cs="Times New Roman"/>
          <w:sz w:val="28"/>
          <w:szCs w:val="28"/>
        </w:rPr>
      </w:pPr>
    </w:p>
    <w:p w:rsidR="003B542C" w:rsidRPr="006C4F9B" w:rsidRDefault="003B542C" w:rsidP="006864C8">
      <w:pPr>
        <w:spacing w:after="0" w:line="240" w:lineRule="auto"/>
        <w:ind w:left="5103" w:hanging="142"/>
        <w:jc w:val="both"/>
        <w:rPr>
          <w:rFonts w:ascii="Times New Roman" w:hAnsi="Times New Roman" w:cs="Times New Roman"/>
          <w:sz w:val="28"/>
          <w:szCs w:val="28"/>
        </w:rPr>
      </w:pPr>
    </w:p>
    <w:p w:rsidR="00C84F07" w:rsidRPr="006C4F9B" w:rsidRDefault="00C84F07" w:rsidP="006864C8">
      <w:pPr>
        <w:spacing w:after="0" w:line="240" w:lineRule="auto"/>
        <w:ind w:left="5103" w:hanging="142"/>
        <w:jc w:val="both"/>
        <w:rPr>
          <w:rFonts w:ascii="Times New Roman" w:hAnsi="Times New Roman" w:cs="Times New Roman"/>
          <w:sz w:val="28"/>
          <w:szCs w:val="28"/>
        </w:rPr>
        <w:sectPr w:rsidR="00C84F07" w:rsidRPr="006C4F9B" w:rsidSect="00477F2D">
          <w:headerReference w:type="default" r:id="rId16"/>
          <w:pgSz w:w="11906" w:h="16838"/>
          <w:pgMar w:top="1134" w:right="567" w:bottom="1134" w:left="1985" w:header="709" w:footer="709" w:gutter="0"/>
          <w:cols w:space="708"/>
          <w:titlePg/>
          <w:docGrid w:linePitch="360"/>
        </w:sectPr>
      </w:pP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lastRenderedPageBreak/>
        <w:t>УТВЕРЖДЕНЫ</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приказом</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 xml:space="preserve">департамента образования </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Ярославской области</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от 01.04.2015  № 16-нп</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 xml:space="preserve">(в редакции приказа </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 xml:space="preserve">департамента образования </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Ярославской области</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от __________  № ______ )</w:t>
      </w:r>
    </w:p>
    <w:p w:rsidR="006864C8" w:rsidRPr="006C4F9B" w:rsidRDefault="006864C8" w:rsidP="006864C8">
      <w:pPr>
        <w:spacing w:after="0" w:line="240" w:lineRule="auto"/>
        <w:ind w:firstLine="709"/>
        <w:jc w:val="both"/>
        <w:rPr>
          <w:rFonts w:ascii="Times New Roman" w:eastAsia="Calibri"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БАЗОВЫЕ ТРЕБОВАНИЯ</w:t>
      </w:r>
    </w:p>
    <w:p w:rsidR="006864C8" w:rsidRPr="006C4F9B" w:rsidRDefault="006864C8" w:rsidP="006864C8">
      <w:pPr>
        <w:spacing w:after="0" w:line="240" w:lineRule="auto"/>
        <w:ind w:left="142" w:firstLine="709"/>
        <w:jc w:val="center"/>
        <w:rPr>
          <w:rFonts w:ascii="Times New Roman" w:hAnsi="Times New Roman" w:cs="Times New Roman"/>
          <w:b/>
          <w:sz w:val="28"/>
          <w:szCs w:val="28"/>
        </w:rPr>
      </w:pPr>
      <w:r w:rsidRPr="006C4F9B">
        <w:rPr>
          <w:rFonts w:ascii="Times New Roman" w:hAnsi="Times New Roman" w:cs="Times New Roman"/>
          <w:b/>
          <w:sz w:val="28"/>
          <w:szCs w:val="28"/>
        </w:rPr>
        <w:t>к качеству предоставления государственной услуги</w:t>
      </w:r>
    </w:p>
    <w:p w:rsidR="006864C8" w:rsidRPr="006C4F9B" w:rsidRDefault="006864C8" w:rsidP="006864C8">
      <w:pPr>
        <w:spacing w:after="0" w:line="240" w:lineRule="auto"/>
        <w:ind w:left="142" w:firstLine="709"/>
        <w:jc w:val="center"/>
        <w:rPr>
          <w:rFonts w:ascii="Times New Roman" w:hAnsi="Times New Roman" w:cs="Times New Roman"/>
          <w:b/>
          <w:sz w:val="28"/>
          <w:szCs w:val="28"/>
        </w:rPr>
      </w:pPr>
      <w:r w:rsidRPr="006C4F9B">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1. Общие положения</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1.2. Получатели государственной услуги: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лица, имеющие основное общее образование;</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лица, имеющие среднее общее образование;</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6C4F9B" w:rsidRDefault="006864C8" w:rsidP="00D917A3">
      <w:pPr>
        <w:spacing w:after="0" w:line="240" w:lineRule="auto"/>
        <w:jc w:val="both"/>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2. Нормативное правовое регулирование </w:t>
      </w: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государственной услуги</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2.3. </w:t>
      </w:r>
      <w:r w:rsidRPr="006C4F9B">
        <w:rPr>
          <w:rFonts w:ascii="Times New Roman" w:hAnsi="Times New Roman" w:cs="Times New Roman"/>
          <w:snapToGrid w:val="0"/>
          <w:sz w:val="28"/>
          <w:szCs w:val="28"/>
          <w:lang w:eastAsia="ar-SA"/>
        </w:rPr>
        <w:t>Приказ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Pr="006C4F9B" w:rsidRDefault="006864C8" w:rsidP="006864C8">
      <w:pPr>
        <w:spacing w:after="0" w:line="240" w:lineRule="auto"/>
        <w:ind w:firstLine="709"/>
        <w:jc w:val="both"/>
        <w:rPr>
          <w:rFonts w:ascii="Times New Roman" w:hAnsi="Times New Roman" w:cs="Times New Roman"/>
          <w:bCs/>
          <w:sz w:val="28"/>
          <w:szCs w:val="28"/>
        </w:rPr>
      </w:pPr>
      <w:r w:rsidRPr="006C4F9B">
        <w:rPr>
          <w:rFonts w:ascii="Times New Roman" w:hAnsi="Times New Roman" w:cs="Times New Roman"/>
          <w:sz w:val="28"/>
          <w:szCs w:val="28"/>
        </w:rPr>
        <w:t xml:space="preserve">2.15. </w:t>
      </w:r>
      <w:r w:rsidRPr="006C4F9B">
        <w:rPr>
          <w:rFonts w:ascii="Times New Roman" w:hAnsi="Times New Roman" w:cs="Times New Roman"/>
          <w:bCs/>
          <w:sz w:val="28"/>
          <w:szCs w:val="28"/>
        </w:rPr>
        <w:t xml:space="preserve">Приказ </w:t>
      </w:r>
      <w:r w:rsidRPr="006C4F9B">
        <w:rPr>
          <w:rFonts w:ascii="Times New Roman" w:hAnsi="Times New Roman" w:cs="Times New Roman"/>
          <w:sz w:val="28"/>
          <w:szCs w:val="28"/>
        </w:rPr>
        <w:t>Министерства образования и науки Российской Федерации</w:t>
      </w:r>
      <w:r w:rsidRPr="006C4F9B">
        <w:rPr>
          <w:rFonts w:ascii="Times New Roman" w:hAnsi="Times New Roman" w:cs="Times New Roman"/>
          <w:bCs/>
          <w:sz w:val="28"/>
          <w:szCs w:val="28"/>
        </w:rPr>
        <w:t xml:space="preserve"> от 25 октября 2013 г. № 1186 «Об утверждении Порядка </w:t>
      </w:r>
      <w:r w:rsidRPr="006C4F9B">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bCs/>
          <w:sz w:val="28"/>
          <w:szCs w:val="28"/>
        </w:rPr>
        <w:t xml:space="preserve">2.16. </w:t>
      </w:r>
      <w:r w:rsidRPr="006C4F9B">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Pr="006C4F9B" w:rsidRDefault="006864C8" w:rsidP="006864C8">
      <w:pPr>
        <w:pStyle w:val="ac"/>
        <w:shd w:val="clear" w:color="auto" w:fill="FFFFFF"/>
        <w:spacing w:before="0" w:beforeAutospacing="0" w:after="0" w:afterAutospacing="0"/>
        <w:ind w:firstLine="709"/>
        <w:jc w:val="both"/>
        <w:textAlignment w:val="top"/>
        <w:rPr>
          <w:sz w:val="28"/>
          <w:szCs w:val="28"/>
        </w:rPr>
      </w:pPr>
      <w:r w:rsidRPr="006C4F9B">
        <w:rPr>
          <w:sz w:val="28"/>
          <w:szCs w:val="28"/>
        </w:rPr>
        <w:t xml:space="preserve">2.20. </w:t>
      </w:r>
      <w:hyperlink r:id="rId17" w:history="1">
        <w:r w:rsidRPr="006C4F9B">
          <w:rPr>
            <w:rStyle w:val="afb"/>
            <w:color w:val="auto"/>
            <w:sz w:val="28"/>
            <w:szCs w:val="28"/>
            <w:u w:val="none"/>
          </w:rPr>
          <w:t>Положение</w:t>
        </w:r>
      </w:hyperlink>
      <w:r w:rsidRPr="006C4F9B">
        <w:rPr>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Pr="006C4F9B" w:rsidRDefault="006864C8" w:rsidP="006864C8">
      <w:pPr>
        <w:pStyle w:val="ac"/>
        <w:shd w:val="clear" w:color="auto" w:fill="FFFFFF"/>
        <w:spacing w:before="0" w:beforeAutospacing="0" w:after="0" w:afterAutospacing="0"/>
        <w:ind w:firstLine="709"/>
        <w:jc w:val="both"/>
        <w:textAlignment w:val="top"/>
        <w:rPr>
          <w:sz w:val="28"/>
          <w:szCs w:val="28"/>
        </w:rPr>
      </w:pPr>
      <w:r w:rsidRPr="006C4F9B">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6864C8" w:rsidRPr="006C4F9B" w:rsidRDefault="006864C8" w:rsidP="006864C8">
      <w:pPr>
        <w:pStyle w:val="consplusnormal"/>
        <w:shd w:val="clear" w:color="auto" w:fill="FFFFFF"/>
        <w:spacing w:after="0"/>
        <w:ind w:firstLine="709"/>
        <w:jc w:val="both"/>
        <w:textAlignment w:val="top"/>
        <w:rPr>
          <w:sz w:val="28"/>
          <w:szCs w:val="28"/>
        </w:rPr>
      </w:pPr>
      <w:r w:rsidRPr="006C4F9B">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Pr="006C4F9B" w:rsidRDefault="006864C8" w:rsidP="006864C8">
      <w:pPr>
        <w:pStyle w:val="consplusnormal"/>
        <w:shd w:val="clear" w:color="auto" w:fill="FFFFFF"/>
        <w:spacing w:after="0"/>
        <w:ind w:firstLine="709"/>
        <w:jc w:val="both"/>
        <w:textAlignment w:val="top"/>
        <w:rPr>
          <w:sz w:val="28"/>
          <w:szCs w:val="28"/>
        </w:rPr>
      </w:pPr>
      <w:r w:rsidRPr="006C4F9B">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Pr="006C4F9B" w:rsidRDefault="006864C8" w:rsidP="006864C8">
      <w:pPr>
        <w:pStyle w:val="consplusnormal"/>
        <w:shd w:val="clear" w:color="auto" w:fill="FFFFFF"/>
        <w:spacing w:after="0"/>
        <w:ind w:firstLine="709"/>
        <w:jc w:val="both"/>
        <w:textAlignment w:val="top"/>
        <w:rPr>
          <w:sz w:val="28"/>
          <w:szCs w:val="28"/>
        </w:rPr>
      </w:pPr>
      <w:r w:rsidRPr="006C4F9B">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2.25. Федеральные государственные образовательные стандарты среднего профессионального образования, утвержденные в установленном </w:t>
      </w:r>
      <w:r w:rsidRPr="006C4F9B">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F802E3" w:rsidRPr="006C4F9B" w:rsidRDefault="00F802E3" w:rsidP="00F802E3">
      <w:pPr>
        <w:spacing w:after="0" w:line="228" w:lineRule="auto"/>
        <w:ind w:firstLine="709"/>
        <w:jc w:val="both"/>
        <w:rPr>
          <w:rFonts w:ascii="Times New Roman" w:eastAsia="Times New Roman" w:hAnsi="Times New Roman" w:cs="Calibri"/>
          <w:sz w:val="28"/>
          <w:szCs w:val="28"/>
        </w:rPr>
      </w:pPr>
      <w:r w:rsidRPr="006C4F9B">
        <w:rPr>
          <w:rFonts w:ascii="Times New Roman" w:eastAsia="Times New Roman" w:hAnsi="Times New Roman" w:cs="Calibri"/>
          <w:sz w:val="28"/>
          <w:szCs w:val="28"/>
        </w:rPr>
        <w:t xml:space="preserve">«2.27.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 </w:t>
      </w:r>
    </w:p>
    <w:p w:rsidR="006864C8" w:rsidRPr="006C4F9B" w:rsidRDefault="006864C8" w:rsidP="006864C8">
      <w:pPr>
        <w:spacing w:after="0" w:line="240" w:lineRule="auto"/>
        <w:jc w:val="center"/>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3. Состав государственной услуги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4. Порядок информирования о предоставлении</w:t>
      </w: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государственной услуги </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8" w:history="1">
        <w:r w:rsidRPr="006C4F9B">
          <w:rPr>
            <w:rStyle w:val="afb"/>
            <w:rFonts w:ascii="Times New Roman" w:hAnsi="Times New Roman" w:cs="Times New Roman"/>
            <w:color w:val="auto"/>
            <w:sz w:val="28"/>
            <w:szCs w:val="28"/>
          </w:rPr>
          <w:t>http://www.yarregion.ru/depts/dobr/default.aspx</w:t>
        </w:r>
      </w:hyperlink>
      <w:r w:rsidRPr="006C4F9B">
        <w:rPr>
          <w:rFonts w:ascii="Times New Roman" w:hAnsi="Times New Roman" w:cs="Times New Roman"/>
          <w:sz w:val="28"/>
          <w:szCs w:val="28"/>
        </w:rPr>
        <w:t>, на сайте организаций, а также в специальных рекламных буклетах.</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6C4F9B">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Режим работы организации определяется её уставом.</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5. Порядок оказания государственной услуги </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5.1. Государственная услуга предоставляется получателю бесплатно.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5.3.1. Приём граждан осуществляется в соответствии с Порядком приёма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Председателем приемной комиссии является директор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6C4F9B">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 Организация информирования поступающих.</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копию устава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не позднее 01 марта:</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правила приема в организацию;</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перечень вступительных испытаний;</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формах проведения вступительных испытаний;</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не позднее 01 июня:</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образец договора об оказании платных образовательных услуг.</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5.5.  Прием документов от поступающих и зачисление в организацию.</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5.5.1. Прием документов на первый курс начинается не позднее 20 июня.</w:t>
      </w:r>
    </w:p>
    <w:p w:rsidR="006864C8" w:rsidRPr="006C4F9B" w:rsidRDefault="006864C8" w:rsidP="006864C8">
      <w:pPr>
        <w:suppressAutoHyphens/>
        <w:spacing w:after="0" w:line="240" w:lineRule="auto"/>
        <w:ind w:firstLine="709"/>
        <w:jc w:val="both"/>
        <w:outlineLvl w:val="0"/>
        <w:rPr>
          <w:rFonts w:ascii="Times New Roman" w:hAnsi="Times New Roman" w:cs="Times New Roman"/>
          <w:sz w:val="28"/>
          <w:szCs w:val="28"/>
        </w:rPr>
      </w:pPr>
      <w:r w:rsidRPr="006C4F9B">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 оригинал или ксерокопию документа об образовании и (или) документа об образовании и о квалификации; </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- 4 фотографии;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ксерокопии организацией.</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 Зачисление в организацию.</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стенде и на официальном сайте.</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6C4F9B" w:rsidRDefault="006864C8" w:rsidP="006864C8">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5.7. Отказ в предоставлении государственной услуги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5.7.1. В случае отказа в предоставлении государственной услуги: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отсутствие свободных мест в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5.8. Предоставление государственной услуги прекращается досрочно:</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 по инициативе организации путём отчисления обучающихся по основаниям, предусмотренным уставом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профессиональных образовательных программ подготовки квалифицированных рабочих, служащих</w:t>
      </w:r>
    </w:p>
    <w:p w:rsidR="006864C8" w:rsidRPr="006C4F9B" w:rsidRDefault="006864C8" w:rsidP="006864C8">
      <w:pPr>
        <w:spacing w:after="0" w:line="240" w:lineRule="auto"/>
        <w:jc w:val="center"/>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6. Требования к организации предоставления</w:t>
      </w: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государственной услуги </w:t>
      </w:r>
    </w:p>
    <w:p w:rsidR="006864C8" w:rsidRPr="006C4F9B" w:rsidRDefault="006864C8" w:rsidP="006864C8">
      <w:pPr>
        <w:spacing w:after="0" w:line="240" w:lineRule="auto"/>
        <w:ind w:left="142" w:firstLine="709"/>
        <w:jc w:val="center"/>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sidRPr="006C4F9B">
        <w:rPr>
          <w:rFonts w:ascii="Times New Roman" w:hAnsi="Times New Roman" w:cs="Times New Roman"/>
          <w:sz w:val="28"/>
          <w:szCs w:val="28"/>
        </w:rPr>
        <w:t xml:space="preserve">тельства Российской Федерации </w:t>
      </w:r>
      <w:r w:rsidRPr="006C4F9B">
        <w:rPr>
          <w:rFonts w:ascii="Times New Roman" w:hAnsi="Times New Roman" w:cs="Times New Roman"/>
          <w:sz w:val="28"/>
          <w:szCs w:val="28"/>
        </w:rPr>
        <w:t> </w:t>
      </w:r>
      <w:r w:rsidR="00F802E3" w:rsidRPr="006C4F9B">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6C4F9B">
        <w:rPr>
          <w:rFonts w:ascii="Times New Roman" w:hAnsi="Times New Roman" w:cs="Times New Roman"/>
          <w:sz w:val="28"/>
          <w:szCs w:val="28"/>
        </w:rPr>
        <w:t>».</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Pr="006C4F9B" w:rsidRDefault="006864C8" w:rsidP="00D917A3">
      <w:pPr>
        <w:tabs>
          <w:tab w:val="left" w:pos="142"/>
        </w:tabs>
        <w:spacing w:after="0" w:line="240" w:lineRule="auto"/>
        <w:jc w:val="both"/>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lastRenderedPageBreak/>
        <w:t>7. Требования к процессу предоставления</w:t>
      </w: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государственной услуги</w:t>
      </w:r>
    </w:p>
    <w:p w:rsidR="006864C8" w:rsidRPr="006C4F9B" w:rsidRDefault="006864C8" w:rsidP="006864C8">
      <w:pPr>
        <w:spacing w:after="0" w:line="240" w:lineRule="auto"/>
        <w:ind w:left="142" w:firstLine="709"/>
        <w:jc w:val="both"/>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Обучающиеся могут обучаться по программам подготовки квалифицированных рабочих, служащих в очной, очно-заочной формах.</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К освоению образовательных программ подготовки квалифицированных рабочих, служащих, интегрированных с образовательными программами основного общего и среднего общего образования допускаются лица, имеющие начальное общее образование. </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7.4.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7.5. 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программ.</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6C4F9B" w:rsidRDefault="006864C8" w:rsidP="006864C8">
      <w:pPr>
        <w:spacing w:after="0" w:line="240" w:lineRule="auto"/>
        <w:ind w:firstLine="709"/>
        <w:jc w:val="both"/>
        <w:rPr>
          <w:rFonts w:ascii="Times New Roman" w:hAnsi="Times New Roman" w:cs="Times New Roman"/>
          <w:strike/>
          <w:sz w:val="28"/>
          <w:szCs w:val="28"/>
        </w:rPr>
      </w:pPr>
      <w:r w:rsidRPr="006C4F9B">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7.7.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7.8.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7.9. 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Pr="006C4F9B" w:rsidRDefault="006864C8" w:rsidP="006864C8">
      <w:pPr>
        <w:tabs>
          <w:tab w:val="left" w:pos="1701"/>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Pr="006C4F9B" w:rsidRDefault="006864C8" w:rsidP="006864C8">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Pr="006C4F9B" w:rsidRDefault="006864C8" w:rsidP="006864C8">
      <w:pPr>
        <w:spacing w:after="0" w:line="240" w:lineRule="auto"/>
        <w:ind w:firstLine="709"/>
        <w:jc w:val="both"/>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8. Требования к результату предоставления государственной услуги </w:t>
      </w:r>
    </w:p>
    <w:p w:rsidR="006864C8" w:rsidRPr="006C4F9B" w:rsidRDefault="006864C8" w:rsidP="006864C8">
      <w:pPr>
        <w:spacing w:after="0" w:line="240" w:lineRule="auto"/>
        <w:ind w:left="142" w:firstLine="709"/>
        <w:jc w:val="center"/>
        <w:rPr>
          <w:rFonts w:ascii="Times New Roman" w:hAnsi="Times New Roman" w:cs="Times New Roman"/>
          <w:sz w:val="28"/>
          <w:szCs w:val="28"/>
        </w:rPr>
      </w:pP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Pr="006C4F9B" w:rsidRDefault="006864C8" w:rsidP="006864C8">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Pr="006C4F9B" w:rsidRDefault="006864C8" w:rsidP="006864C8">
      <w:pPr>
        <w:spacing w:after="0" w:line="240" w:lineRule="auto"/>
        <w:rPr>
          <w:rFonts w:ascii="Times New Roman" w:hAnsi="Times New Roman" w:cs="Times New Roman"/>
          <w:sz w:val="28"/>
          <w:szCs w:val="28"/>
        </w:rPr>
      </w:pPr>
    </w:p>
    <w:p w:rsidR="006864C8" w:rsidRPr="006C4F9B" w:rsidRDefault="006864C8" w:rsidP="006864C8">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9. Порядок контроля соблюдения базовых требований к качеству </w:t>
      </w:r>
    </w:p>
    <w:p w:rsidR="006864C8" w:rsidRPr="006C4F9B" w:rsidRDefault="006864C8" w:rsidP="006864C8">
      <w:pPr>
        <w:spacing w:after="0" w:line="240" w:lineRule="auto"/>
        <w:jc w:val="both"/>
        <w:rPr>
          <w:rFonts w:ascii="Times New Roman" w:hAnsi="Times New Roman" w:cs="Times New Roman"/>
          <w:sz w:val="28"/>
          <w:szCs w:val="28"/>
        </w:rPr>
      </w:pPr>
    </w:p>
    <w:p w:rsidR="006864C8" w:rsidRPr="006C4F9B" w:rsidRDefault="006864C8" w:rsidP="006864C8">
      <w:pPr>
        <w:spacing w:after="0" w:line="240" w:lineRule="auto"/>
        <w:ind w:firstLine="720"/>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Pr="006C4F9B"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Pr="006C4F9B" w:rsidRDefault="006864C8" w:rsidP="006864C8">
      <w:pPr>
        <w:spacing w:after="0" w:line="240" w:lineRule="auto"/>
        <w:ind w:firstLine="720"/>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Pr="006C4F9B" w:rsidRDefault="006864C8" w:rsidP="006864C8">
      <w:pPr>
        <w:autoSpaceDE w:val="0"/>
        <w:spacing w:after="0" w:line="240" w:lineRule="auto"/>
        <w:ind w:firstLine="720"/>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6864C8" w:rsidRPr="006C4F9B" w:rsidRDefault="006864C8" w:rsidP="006864C8">
      <w:pPr>
        <w:spacing w:after="0" w:line="240" w:lineRule="auto"/>
        <w:ind w:firstLine="720"/>
        <w:contextualSpacing/>
        <w:jc w:val="both"/>
        <w:rPr>
          <w:rFonts w:ascii="Times New Roman" w:hAnsi="Times New Roman" w:cs="Times New Roman"/>
          <w:sz w:val="28"/>
          <w:szCs w:val="28"/>
        </w:rPr>
      </w:pPr>
      <w:r w:rsidRPr="006C4F9B">
        <w:rPr>
          <w:rFonts w:ascii="Times New Roman" w:eastAsia="Calibri" w:hAnsi="Times New Roman" w:cs="Times New Roman"/>
          <w:sz w:val="28"/>
          <w:szCs w:val="28"/>
        </w:rPr>
        <w:t xml:space="preserve">9.5. 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sidRPr="006C4F9B">
        <w:rPr>
          <w:rFonts w:ascii="Times New Roman" w:eastAsia="Calibri" w:hAnsi="Times New Roman" w:cs="Times New Roman"/>
          <w:bCs/>
          <w:sz w:val="28"/>
          <w:szCs w:val="28"/>
        </w:rPr>
        <w:t>г</w:t>
      </w:r>
      <w:r w:rsidRPr="006C4F9B">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6864C8" w:rsidRPr="006C4F9B" w:rsidRDefault="006864C8" w:rsidP="008D6A2F">
      <w:pPr>
        <w:spacing w:after="0" w:line="240" w:lineRule="auto"/>
        <w:jc w:val="both"/>
        <w:rPr>
          <w:rFonts w:ascii="Times New Roman" w:hAnsi="Times New Roman" w:cs="Times New Roman"/>
          <w:sz w:val="28"/>
          <w:szCs w:val="28"/>
        </w:rPr>
      </w:pPr>
      <w:r w:rsidRPr="006C4F9B">
        <w:rPr>
          <w:rFonts w:ascii="Times New Roman" w:hAnsi="Times New Roman" w:cs="Times New Roman"/>
          <w:sz w:val="28"/>
          <w:szCs w:val="28"/>
        </w:rPr>
        <w:br w:type="page"/>
      </w:r>
    </w:p>
    <w:p w:rsidR="00D917A3" w:rsidRPr="006C4F9B" w:rsidRDefault="00D917A3" w:rsidP="008D6A2F">
      <w:pPr>
        <w:spacing w:after="0" w:line="240" w:lineRule="auto"/>
        <w:jc w:val="both"/>
        <w:rPr>
          <w:rFonts w:ascii="Times New Roman" w:hAnsi="Times New Roman" w:cs="Times New Roman"/>
          <w:sz w:val="28"/>
          <w:szCs w:val="28"/>
        </w:rPr>
        <w:sectPr w:rsidR="00D917A3" w:rsidRPr="006C4F9B" w:rsidSect="00C84F07">
          <w:pgSz w:w="11906" w:h="16838"/>
          <w:pgMar w:top="1134" w:right="567" w:bottom="1134" w:left="1985" w:header="709" w:footer="709" w:gutter="0"/>
          <w:pgNumType w:start="1"/>
          <w:cols w:space="708"/>
          <w:titlePg/>
          <w:docGrid w:linePitch="360"/>
        </w:sectPr>
      </w:pPr>
    </w:p>
    <w:p w:rsidR="00D917A3" w:rsidRPr="006C4F9B" w:rsidRDefault="00D917A3" w:rsidP="00D917A3">
      <w:pPr>
        <w:spacing w:after="0" w:line="240" w:lineRule="auto"/>
        <w:ind w:left="9214"/>
        <w:rPr>
          <w:rFonts w:ascii="Times New Roman" w:hAnsi="Times New Roman" w:cs="Times New Roman"/>
          <w:b/>
          <w:sz w:val="28"/>
          <w:szCs w:val="28"/>
        </w:rPr>
      </w:pPr>
      <w:r w:rsidRPr="006C4F9B">
        <w:rPr>
          <w:rFonts w:ascii="Times New Roman" w:hAnsi="Times New Roman" w:cs="Times New Roman"/>
          <w:b/>
          <w:sz w:val="28"/>
          <w:szCs w:val="28"/>
        </w:rPr>
        <w:lastRenderedPageBreak/>
        <w:t xml:space="preserve">Приложение </w:t>
      </w:r>
    </w:p>
    <w:p w:rsidR="00D917A3" w:rsidRPr="006C4F9B" w:rsidRDefault="00D917A3" w:rsidP="00D917A3">
      <w:pPr>
        <w:spacing w:after="0" w:line="240" w:lineRule="auto"/>
        <w:ind w:left="9214"/>
        <w:rPr>
          <w:rFonts w:ascii="Times New Roman" w:hAnsi="Times New Roman" w:cs="Times New Roman"/>
          <w:sz w:val="28"/>
          <w:szCs w:val="28"/>
        </w:rPr>
      </w:pPr>
      <w:r w:rsidRPr="006C4F9B">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6C4F9B" w:rsidRDefault="00D917A3" w:rsidP="00D917A3">
      <w:pPr>
        <w:spacing w:after="0" w:line="240" w:lineRule="auto"/>
        <w:rPr>
          <w:rFonts w:ascii="Times New Roman" w:hAnsi="Times New Roman" w:cs="Times New Roman"/>
          <w:sz w:val="28"/>
          <w:szCs w:val="28"/>
        </w:rPr>
      </w:pPr>
    </w:p>
    <w:p w:rsidR="00D917A3" w:rsidRPr="006C4F9B" w:rsidRDefault="00D917A3" w:rsidP="00D917A3">
      <w:pPr>
        <w:spacing w:after="0" w:line="240" w:lineRule="auto"/>
        <w:jc w:val="center"/>
        <w:rPr>
          <w:rFonts w:ascii="Times New Roman" w:hAnsi="Times New Roman" w:cs="Times New Roman"/>
          <w:sz w:val="28"/>
          <w:szCs w:val="28"/>
        </w:rPr>
      </w:pPr>
    </w:p>
    <w:p w:rsidR="00D917A3" w:rsidRPr="006C4F9B" w:rsidRDefault="00D917A3" w:rsidP="00D917A3">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ПЕРЕЧЕНЬ</w:t>
      </w:r>
    </w:p>
    <w:p w:rsidR="00D917A3" w:rsidRPr="006C4F9B" w:rsidRDefault="00D917A3" w:rsidP="00D917A3">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государственных профессиональных образовательных организаций,</w:t>
      </w:r>
    </w:p>
    <w:p w:rsidR="00D917A3" w:rsidRPr="006C4F9B" w:rsidRDefault="00D917A3" w:rsidP="00D917A3">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реализующих профессиональные образовательные программы</w:t>
      </w:r>
    </w:p>
    <w:p w:rsidR="00D917A3" w:rsidRPr="006C4F9B" w:rsidRDefault="00D917A3" w:rsidP="00D917A3">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подготовки квалифицированных рабочих, служащих</w:t>
      </w:r>
    </w:p>
    <w:p w:rsidR="00D917A3" w:rsidRPr="006C4F9B"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6C4F9B" w:rsidTr="00F32906">
        <w:trPr>
          <w:tblHeader/>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 xml:space="preserve">№ п/п </w:t>
            </w:r>
          </w:p>
        </w:tc>
        <w:tc>
          <w:tcPr>
            <w:tcW w:w="4678"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 xml:space="preserve">Наименование </w:t>
            </w:r>
          </w:p>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учреждения</w:t>
            </w:r>
          </w:p>
        </w:tc>
        <w:tc>
          <w:tcPr>
            <w:tcW w:w="6662"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Адрес</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Телефон</w:t>
            </w:r>
          </w:p>
        </w:tc>
      </w:tr>
    </w:tbl>
    <w:p w:rsidR="00D917A3" w:rsidRPr="006C4F9B"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6C4F9B" w:rsidTr="00F32906">
        <w:trPr>
          <w:tblHeader/>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w:t>
            </w:r>
          </w:p>
        </w:tc>
        <w:tc>
          <w:tcPr>
            <w:tcW w:w="4678"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w:t>
            </w:r>
          </w:p>
        </w:tc>
        <w:tc>
          <w:tcPr>
            <w:tcW w:w="6662"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3</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ЯОЯрославский железнодорожный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150030, г. Ярославль, просп. Фрунзе, д. 8</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49-50-70</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электровозоремонтный техникум</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150030, г. Ярославль, ул. Ползунова, д. 1</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(8452) 59-30-95, 40-69-91</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3.</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ЯОЯрославский кадетский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150020, г. Ярославль, ул. Алмазная, д. 4б</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en-US"/>
              </w:rPr>
              <w:t>(4852) 24-27-22</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lang w:eastAsia="ru-RU"/>
              </w:rPr>
            </w:pPr>
            <w:r w:rsidRPr="006C4F9B">
              <w:rPr>
                <w:rFonts w:ascii="Times New Roman" w:eastAsia="Times New Roman" w:hAnsi="Times New Roman" w:cs="Times New Roman"/>
                <w:sz w:val="28"/>
                <w:szCs w:val="28"/>
                <w:lang w:eastAsia="ru-RU"/>
              </w:rPr>
              <w:t>150006, г. Ярославль, ул. Корабельная, д. 7</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en-US"/>
              </w:rPr>
              <w:t>(4852) 46-28-04</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5.</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6C4F9B" w:rsidRDefault="00D917A3" w:rsidP="00F3290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6C4F9B" w:rsidRDefault="00D917A3" w:rsidP="00F3290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26-06-14</w:t>
            </w:r>
          </w:p>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lastRenderedPageBreak/>
              <w:t>6.</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ЯОЯрославский колледж сервиса и дизайна</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150043, г. Ярославль, ул. Автозаводская, д. 5/1</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en-US"/>
              </w:rPr>
              <w:t>(4852) 73-70-48</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7.</w:t>
            </w:r>
          </w:p>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6C4F9B" w:rsidRDefault="00D917A3" w:rsidP="00F32906">
            <w:pPr>
              <w:tabs>
                <w:tab w:val="left" w:pos="800"/>
                <w:tab w:val="left" w:pos="6796"/>
              </w:tabs>
              <w:spacing w:after="0" w:line="230" w:lineRule="auto"/>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150003, г. Ярославль, ул. Советская, д. 77</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caps/>
                <w:sz w:val="28"/>
                <w:szCs w:val="28"/>
              </w:rPr>
            </w:pPr>
            <w:r w:rsidRPr="006C4F9B">
              <w:rPr>
                <w:rFonts w:ascii="Times New Roman" w:eastAsia="Times New Roman" w:hAnsi="Times New Roman" w:cs="Times New Roman"/>
                <w:sz w:val="28"/>
                <w:szCs w:val="28"/>
              </w:rPr>
              <w:t>(4852) 30-91-26</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8.</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150043, г. Ярославль, ул. Чкалова, д. 34</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en-US"/>
              </w:rPr>
              <w:t>(4852) 73-70-43</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9.</w:t>
            </w:r>
          </w:p>
        </w:tc>
        <w:tc>
          <w:tcPr>
            <w:tcW w:w="4678"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150040, г. Ярославль, ул. Чайковского, д. 55</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77-20-00</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10.</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150010, г. Ярославль, пос. Октябрьский, д. 19</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46-66-33</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11.</w:t>
            </w:r>
          </w:p>
        </w:tc>
        <w:tc>
          <w:tcPr>
            <w:tcW w:w="4678"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150054, г. Ярославль, ул. Автозаводская, д. 1</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73-26-43</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12.</w:t>
            </w:r>
          </w:p>
        </w:tc>
        <w:tc>
          <w:tcPr>
            <w:tcW w:w="4678"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ЯОЯрославский колледж управления и профессиональных технологий</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150042, г. Ярославль, Тутаевское шоссе, д. 31а</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55-19-66</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13.</w:t>
            </w:r>
          </w:p>
        </w:tc>
        <w:tc>
          <w:tcPr>
            <w:tcW w:w="4678" w:type="dxa"/>
          </w:tcPr>
          <w:p w:rsidR="00D917A3" w:rsidRPr="006C4F9B" w:rsidRDefault="00D917A3" w:rsidP="00F32906">
            <w:pPr>
              <w:spacing w:after="0" w:line="240" w:lineRule="auto"/>
              <w:ind w:left="34" w:right="2"/>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ЯО«Ярославский промышленно-экономический колледж им. Н.П. Пастухова»</w:t>
            </w:r>
          </w:p>
        </w:tc>
        <w:tc>
          <w:tcPr>
            <w:tcW w:w="6662" w:type="dxa"/>
          </w:tcPr>
          <w:p w:rsidR="00D917A3" w:rsidRPr="006C4F9B" w:rsidRDefault="00D917A3" w:rsidP="00F32906">
            <w:pPr>
              <w:spacing w:after="0" w:line="240" w:lineRule="auto"/>
              <w:ind w:left="34" w:right="2"/>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150023, г. Ярославль, ул. Гагарина, д. 8</w:t>
            </w:r>
          </w:p>
        </w:tc>
        <w:tc>
          <w:tcPr>
            <w:tcW w:w="2410" w:type="dxa"/>
          </w:tcPr>
          <w:p w:rsidR="00D917A3" w:rsidRPr="006C4F9B"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en-US"/>
              </w:rPr>
              <w:t>(4852)30-61-71</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14.</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ЯОЗаволжский политехнический колледж</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150008, г. Ярославль, ул. Клубная, д. 33а</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(4852) 71-46-49</w:t>
            </w:r>
          </w:p>
        </w:tc>
      </w:tr>
      <w:tr w:rsidR="00D917A3" w:rsidRPr="006C4F9B" w:rsidTr="00F32906">
        <w:tblPrEx>
          <w:tblBorders>
            <w:bottom w:val="single" w:sz="4" w:space="0" w:color="000000"/>
          </w:tblBorders>
        </w:tblPrEx>
        <w:trPr>
          <w:trHeight w:val="597"/>
        </w:trPr>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ЯОРыбинский транспортно-технологический колледж</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(4855) 20-86-54</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16.</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(4855) 26-57-50</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17.</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 xml:space="preserve">ГПОАУ ЯО Рыбинский промышленно-экономический </w:t>
            </w:r>
            <w:r w:rsidRPr="006C4F9B">
              <w:rPr>
                <w:rFonts w:ascii="Times New Roman" w:eastAsia="Times New Roman" w:hAnsi="Times New Roman" w:cs="Times New Roman"/>
                <w:sz w:val="28"/>
                <w:szCs w:val="28"/>
              </w:rPr>
              <w:lastRenderedPageBreak/>
              <w:t>колледж</w:t>
            </w:r>
          </w:p>
        </w:tc>
        <w:tc>
          <w:tcPr>
            <w:tcW w:w="6662" w:type="dxa"/>
          </w:tcPr>
          <w:p w:rsidR="00D917A3" w:rsidRPr="006C4F9B" w:rsidRDefault="00D917A3" w:rsidP="00F32906">
            <w:pPr>
              <w:tabs>
                <w:tab w:val="left" w:pos="720"/>
              </w:tabs>
              <w:spacing w:after="0" w:line="240" w:lineRule="auto"/>
              <w:ind w:left="34"/>
              <w:outlineLvl w:val="0"/>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en-US"/>
              </w:rPr>
              <w:t>(4855) 55-01-00</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lastRenderedPageBreak/>
              <w:t>18.</w:t>
            </w:r>
          </w:p>
        </w:tc>
        <w:tc>
          <w:tcPr>
            <w:tcW w:w="4678"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ЯОРыбинский полиграфический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(4855) 26-49-15</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19.</w:t>
            </w:r>
          </w:p>
        </w:tc>
        <w:tc>
          <w:tcPr>
            <w:tcW w:w="4678"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(4855) 22-21-86</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20.</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ЯОРостовский колледж отраслевых технологий</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(48536) 7-61-05</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21.</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ЯОПереславский колледж им. А. Невского</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lang w:val="de-DE"/>
              </w:rPr>
              <w:t>(</w:t>
            </w:r>
            <w:r w:rsidRPr="006C4F9B">
              <w:rPr>
                <w:rFonts w:ascii="Times New Roman" w:eastAsia="Times New Roman" w:hAnsi="Times New Roman" w:cs="Times New Roman"/>
                <w:sz w:val="28"/>
                <w:szCs w:val="28"/>
              </w:rPr>
              <w:t>48535</w:t>
            </w:r>
            <w:r w:rsidRPr="006C4F9B">
              <w:rPr>
                <w:rFonts w:ascii="Times New Roman" w:eastAsia="Times New Roman" w:hAnsi="Times New Roman" w:cs="Times New Roman"/>
                <w:sz w:val="28"/>
                <w:szCs w:val="28"/>
                <w:lang w:val="de-DE"/>
              </w:rPr>
              <w:t>)</w:t>
            </w:r>
            <w:r w:rsidRPr="006C4F9B">
              <w:rPr>
                <w:rFonts w:ascii="Times New Roman" w:eastAsia="Times New Roman" w:hAnsi="Times New Roman" w:cs="Times New Roman"/>
                <w:sz w:val="28"/>
                <w:szCs w:val="28"/>
              </w:rPr>
              <w:t xml:space="preserve"> 3-20-75</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22.</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6C4F9B"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(48532) 2-22-39</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23.</w:t>
            </w:r>
          </w:p>
        </w:tc>
        <w:tc>
          <w:tcPr>
            <w:tcW w:w="4678" w:type="dxa"/>
          </w:tcPr>
          <w:p w:rsidR="00D917A3" w:rsidRPr="006C4F9B" w:rsidRDefault="00D917A3" w:rsidP="00F32906">
            <w:pPr>
              <w:spacing w:after="0" w:line="240" w:lineRule="auto"/>
              <w:ind w:left="34" w:right="2"/>
              <w:rPr>
                <w:rFonts w:ascii="Times New Roman" w:eastAsia="Times New Roman" w:hAnsi="Times New Roman" w:cs="Times New Roman"/>
                <w:sz w:val="28"/>
                <w:szCs w:val="28"/>
              </w:rPr>
            </w:pPr>
            <w:r w:rsidRPr="006C4F9B">
              <w:rPr>
                <w:rFonts w:ascii="Times New Roman" w:hAnsi="Times New Roman" w:cs="Times New Roman"/>
                <w:sz w:val="28"/>
                <w:szCs w:val="28"/>
              </w:rPr>
              <w:t>ГПОУ ЯОУгличский аграрно-политехнический колледж</w:t>
            </w:r>
          </w:p>
        </w:tc>
        <w:tc>
          <w:tcPr>
            <w:tcW w:w="6662" w:type="dxa"/>
          </w:tcPr>
          <w:p w:rsidR="00D917A3" w:rsidRPr="006C4F9B" w:rsidRDefault="00D917A3" w:rsidP="00F32906">
            <w:pPr>
              <w:spacing w:after="0" w:line="240" w:lineRule="auto"/>
              <w:ind w:left="34" w:right="2"/>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6C4F9B"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(48532) 5-48-66</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24.</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Мышкинский политехнический колледж</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(48544) 2-11-27</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25.</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ЯОТутаевский политехнический техникум</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(48533) 2-17-82</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26.</w:t>
            </w:r>
          </w:p>
        </w:tc>
        <w:tc>
          <w:tcPr>
            <w:tcW w:w="4678" w:type="dxa"/>
          </w:tcPr>
          <w:p w:rsidR="00D917A3" w:rsidRPr="006C4F9B"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ГПОАУ ЯОЛюбимский аграрно-политехнический колледж</w:t>
            </w:r>
          </w:p>
        </w:tc>
        <w:tc>
          <w:tcPr>
            <w:tcW w:w="6662" w:type="dxa"/>
          </w:tcPr>
          <w:p w:rsidR="00D917A3" w:rsidRPr="006C4F9B" w:rsidRDefault="00D917A3" w:rsidP="00F32906">
            <w:pPr>
              <w:spacing w:after="0" w:line="23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(48543) 2-34-49</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27.</w:t>
            </w:r>
          </w:p>
        </w:tc>
        <w:tc>
          <w:tcPr>
            <w:tcW w:w="4678"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ЯОБорисоглебский политехнический колледж</w:t>
            </w:r>
          </w:p>
        </w:tc>
        <w:tc>
          <w:tcPr>
            <w:tcW w:w="6662" w:type="dxa"/>
          </w:tcPr>
          <w:p w:rsidR="00D917A3" w:rsidRPr="006C4F9B"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bCs/>
                <w:sz w:val="28"/>
                <w:szCs w:val="28"/>
              </w:rPr>
              <w:t>152170, пос. Борисоглебский, ул. Залесная, д. 1</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bCs/>
                <w:sz w:val="28"/>
                <w:szCs w:val="28"/>
              </w:rPr>
              <w:t>(48539) 2-10-06</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28.</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(48538) 5-20-80</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29.</w:t>
            </w:r>
          </w:p>
        </w:tc>
        <w:tc>
          <w:tcPr>
            <w:tcW w:w="4678" w:type="dxa"/>
          </w:tcPr>
          <w:p w:rsidR="00D917A3" w:rsidRPr="006C4F9B"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6C4F9B"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(48546) 2-12-07</w:t>
            </w:r>
          </w:p>
        </w:tc>
      </w:tr>
      <w:tr w:rsidR="00D917A3" w:rsidRPr="006C4F9B" w:rsidTr="00F32906">
        <w:tblPrEx>
          <w:tblBorders>
            <w:bottom w:val="single" w:sz="4" w:space="0" w:color="000000"/>
          </w:tblBorders>
        </w:tblPrEx>
        <w:tc>
          <w:tcPr>
            <w:tcW w:w="846" w:type="dxa"/>
          </w:tcPr>
          <w:p w:rsidR="00D917A3" w:rsidRPr="006C4F9B"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lastRenderedPageBreak/>
              <w:t>30.</w:t>
            </w:r>
          </w:p>
        </w:tc>
        <w:tc>
          <w:tcPr>
            <w:tcW w:w="4678"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6C4F9B" w:rsidRDefault="00D917A3" w:rsidP="00F32906">
            <w:pPr>
              <w:spacing w:after="0" w:line="240" w:lineRule="auto"/>
              <w:ind w:left="34"/>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6C4F9B" w:rsidRDefault="00D917A3" w:rsidP="00F32906">
            <w:pPr>
              <w:spacing w:after="0" w:line="240" w:lineRule="auto"/>
              <w:ind w:left="34"/>
              <w:jc w:val="center"/>
              <w:rPr>
                <w:rFonts w:ascii="Times New Roman" w:eastAsia="Times New Roman" w:hAnsi="Times New Roman" w:cs="Times New Roman"/>
                <w:sz w:val="28"/>
                <w:szCs w:val="28"/>
              </w:rPr>
            </w:pPr>
            <w:r w:rsidRPr="006C4F9B">
              <w:rPr>
                <w:rFonts w:ascii="Times New Roman" w:eastAsia="Times New Roman" w:hAnsi="Times New Roman" w:cs="Times New Roman"/>
                <w:sz w:val="28"/>
                <w:szCs w:val="28"/>
              </w:rPr>
              <w:t>(48534) 2- 91-04</w:t>
            </w:r>
          </w:p>
        </w:tc>
      </w:tr>
    </w:tbl>
    <w:p w:rsidR="00D917A3" w:rsidRPr="006C4F9B" w:rsidRDefault="00D917A3" w:rsidP="00D917A3">
      <w:pPr>
        <w:spacing w:after="0" w:line="240" w:lineRule="auto"/>
        <w:rPr>
          <w:rFonts w:ascii="Times New Roman" w:hAnsi="Times New Roman" w:cs="Times New Roman"/>
          <w:sz w:val="28"/>
          <w:szCs w:val="28"/>
        </w:rPr>
      </w:pPr>
    </w:p>
    <w:p w:rsidR="00D917A3" w:rsidRPr="006C4F9B" w:rsidRDefault="00D917A3" w:rsidP="00D917A3">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Список используемых сокращений</w:t>
      </w:r>
    </w:p>
    <w:p w:rsidR="00D917A3" w:rsidRPr="006C4F9B" w:rsidRDefault="00D917A3" w:rsidP="00D917A3">
      <w:pPr>
        <w:spacing w:after="0" w:line="240" w:lineRule="auto"/>
        <w:rPr>
          <w:rFonts w:ascii="Times New Roman" w:hAnsi="Times New Roman" w:cs="Times New Roman"/>
          <w:sz w:val="28"/>
          <w:szCs w:val="28"/>
        </w:rPr>
      </w:pPr>
    </w:p>
    <w:p w:rsidR="00D917A3" w:rsidRPr="006C4F9B" w:rsidRDefault="00D917A3" w:rsidP="00D917A3">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6C4F9B" w:rsidRDefault="00D917A3" w:rsidP="00D917A3">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6C4F9B" w:rsidRDefault="00D917A3" w:rsidP="00D917A3">
      <w:pPr>
        <w:spacing w:after="0" w:line="240" w:lineRule="auto"/>
        <w:ind w:firstLine="709"/>
        <w:rPr>
          <w:rFonts w:ascii="Times New Roman" w:hAnsi="Times New Roman" w:cs="Times New Roman"/>
          <w:sz w:val="28"/>
          <w:szCs w:val="28"/>
        </w:rPr>
      </w:pPr>
    </w:p>
    <w:p w:rsidR="00D917A3" w:rsidRPr="006C4F9B" w:rsidRDefault="00D917A3" w:rsidP="00D917A3">
      <w:pPr>
        <w:rPr>
          <w:szCs w:val="28"/>
        </w:rPr>
      </w:pPr>
    </w:p>
    <w:p w:rsidR="00D917A3" w:rsidRPr="006C4F9B" w:rsidRDefault="00D917A3" w:rsidP="00D917A3">
      <w:pPr>
        <w:spacing w:after="0" w:line="240" w:lineRule="auto"/>
        <w:ind w:firstLine="709"/>
        <w:jc w:val="both"/>
      </w:pPr>
    </w:p>
    <w:p w:rsidR="00D917A3" w:rsidRPr="006C4F9B" w:rsidRDefault="00D917A3" w:rsidP="00D917A3"/>
    <w:p w:rsidR="006864C8" w:rsidRPr="006C4F9B" w:rsidRDefault="006864C8" w:rsidP="008D6A2F">
      <w:pPr>
        <w:spacing w:after="0" w:line="240" w:lineRule="auto"/>
        <w:jc w:val="both"/>
        <w:rPr>
          <w:rFonts w:ascii="Times New Roman" w:hAnsi="Times New Roman" w:cs="Times New Roman"/>
          <w:sz w:val="28"/>
          <w:szCs w:val="28"/>
        </w:rPr>
      </w:pPr>
    </w:p>
    <w:p w:rsidR="00D917A3" w:rsidRPr="006C4F9B" w:rsidRDefault="00D917A3" w:rsidP="008D6A2F">
      <w:pPr>
        <w:spacing w:after="0" w:line="240" w:lineRule="auto"/>
        <w:jc w:val="both"/>
        <w:rPr>
          <w:rFonts w:ascii="Times New Roman" w:hAnsi="Times New Roman" w:cs="Times New Roman"/>
          <w:sz w:val="28"/>
          <w:szCs w:val="28"/>
        </w:rPr>
        <w:sectPr w:rsidR="00D917A3" w:rsidRPr="006C4F9B" w:rsidSect="00C84F07">
          <w:pgSz w:w="16838" w:h="11906" w:orient="landscape"/>
          <w:pgMar w:top="1985" w:right="1134" w:bottom="567" w:left="1134" w:header="709" w:footer="709" w:gutter="0"/>
          <w:cols w:space="708"/>
          <w:docGrid w:linePitch="360"/>
        </w:sectPr>
      </w:pPr>
      <w:r w:rsidRPr="006C4F9B">
        <w:rPr>
          <w:rFonts w:ascii="Times New Roman" w:hAnsi="Times New Roman" w:cs="Times New Roman"/>
          <w:sz w:val="28"/>
          <w:szCs w:val="28"/>
        </w:rPr>
        <w:br w:type="page"/>
      </w:r>
    </w:p>
    <w:p w:rsidR="006864C8" w:rsidRPr="006C4F9B" w:rsidRDefault="006864C8" w:rsidP="008D6A2F">
      <w:pPr>
        <w:spacing w:after="0" w:line="240" w:lineRule="auto"/>
        <w:jc w:val="both"/>
        <w:rPr>
          <w:rFonts w:ascii="Times New Roman" w:hAnsi="Times New Roman" w:cs="Times New Roman"/>
          <w:sz w:val="28"/>
          <w:szCs w:val="28"/>
        </w:rPr>
      </w:pP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УТВЕРЖДЕНЫ</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приказом</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 xml:space="preserve">департамента образования </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Ярославской области</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от 01.04.2015  № 16-нп</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 xml:space="preserve">(в редакции приказа </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 xml:space="preserve">департамента образования </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Ярославской области</w:t>
      </w:r>
    </w:p>
    <w:p w:rsidR="006864C8" w:rsidRPr="006C4F9B" w:rsidRDefault="006864C8" w:rsidP="006864C8">
      <w:pPr>
        <w:spacing w:after="0" w:line="240" w:lineRule="auto"/>
        <w:ind w:left="5103" w:hanging="142"/>
        <w:jc w:val="both"/>
        <w:rPr>
          <w:rFonts w:ascii="Times New Roman" w:hAnsi="Times New Roman" w:cs="Times New Roman"/>
          <w:sz w:val="28"/>
          <w:szCs w:val="28"/>
        </w:rPr>
      </w:pPr>
      <w:r w:rsidRPr="006C4F9B">
        <w:rPr>
          <w:rFonts w:ascii="Times New Roman" w:hAnsi="Times New Roman" w:cs="Times New Roman"/>
          <w:sz w:val="28"/>
          <w:szCs w:val="28"/>
        </w:rPr>
        <w:t>от __________  № ______ )</w:t>
      </w:r>
    </w:p>
    <w:p w:rsidR="00AB7D22" w:rsidRPr="006C4F9B" w:rsidRDefault="00AB7D22" w:rsidP="00AB7D22">
      <w:pPr>
        <w:spacing w:after="0" w:line="240" w:lineRule="auto"/>
        <w:jc w:val="center"/>
        <w:rPr>
          <w:rFonts w:ascii="Times New Roman" w:hAnsi="Times New Roman" w:cs="Times New Roman"/>
          <w:b/>
          <w:sz w:val="28"/>
          <w:szCs w:val="28"/>
        </w:rPr>
      </w:pPr>
    </w:p>
    <w:p w:rsidR="00AB7D22" w:rsidRPr="006C4F9B" w:rsidRDefault="00AB7D22" w:rsidP="00AB7D22">
      <w:pPr>
        <w:spacing w:after="0" w:line="240" w:lineRule="auto"/>
        <w:jc w:val="center"/>
        <w:rPr>
          <w:rFonts w:ascii="Times New Roman" w:hAnsi="Times New Roman" w:cs="Times New Roman"/>
          <w:b/>
          <w:sz w:val="28"/>
          <w:szCs w:val="28"/>
        </w:rPr>
      </w:pPr>
    </w:p>
    <w:p w:rsidR="00AB7D22" w:rsidRPr="006C4F9B" w:rsidRDefault="00AB7D22" w:rsidP="001C6AC6">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БАЗОВЫЕ ТРЕБОВАНИЯ</w:t>
      </w:r>
    </w:p>
    <w:p w:rsidR="00AB7D22" w:rsidRPr="006C4F9B" w:rsidRDefault="00AB7D22" w:rsidP="001C6AC6">
      <w:pPr>
        <w:spacing w:after="0" w:line="240" w:lineRule="auto"/>
        <w:ind w:left="142" w:firstLine="709"/>
        <w:jc w:val="center"/>
        <w:rPr>
          <w:rFonts w:ascii="Times New Roman" w:hAnsi="Times New Roman" w:cs="Times New Roman"/>
          <w:b/>
          <w:sz w:val="28"/>
          <w:szCs w:val="28"/>
        </w:rPr>
      </w:pPr>
      <w:r w:rsidRPr="006C4F9B">
        <w:rPr>
          <w:rFonts w:ascii="Times New Roman" w:hAnsi="Times New Roman" w:cs="Times New Roman"/>
          <w:b/>
          <w:sz w:val="28"/>
          <w:szCs w:val="28"/>
        </w:rPr>
        <w:t>к качеству предоставления государственной услуги</w:t>
      </w:r>
    </w:p>
    <w:p w:rsidR="00AB7D22" w:rsidRPr="006C4F9B" w:rsidRDefault="00AB7D22" w:rsidP="001C6AC6">
      <w:pPr>
        <w:spacing w:after="0" w:line="240" w:lineRule="auto"/>
        <w:ind w:firstLine="851"/>
        <w:jc w:val="center"/>
        <w:rPr>
          <w:rFonts w:ascii="Times New Roman" w:hAnsi="Times New Roman" w:cs="Times New Roman"/>
          <w:b/>
          <w:sz w:val="28"/>
          <w:szCs w:val="28"/>
        </w:rPr>
      </w:pPr>
      <w:r w:rsidRPr="006C4F9B">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6C4F9B" w:rsidRDefault="00AB7D22" w:rsidP="001C6AC6">
      <w:pPr>
        <w:spacing w:after="0" w:line="240" w:lineRule="auto"/>
        <w:ind w:left="142" w:firstLine="709"/>
        <w:jc w:val="center"/>
        <w:rPr>
          <w:rFonts w:ascii="Times New Roman" w:hAnsi="Times New Roman" w:cs="Times New Roman"/>
          <w:sz w:val="28"/>
          <w:szCs w:val="28"/>
        </w:rPr>
      </w:pPr>
    </w:p>
    <w:p w:rsidR="00AB7D22" w:rsidRPr="006C4F9B" w:rsidRDefault="00AB7D22" w:rsidP="00AB7D22">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1. Общие положения</w:t>
      </w:r>
    </w:p>
    <w:p w:rsidR="00AB7D22" w:rsidRPr="006C4F9B" w:rsidRDefault="00AB7D22" w:rsidP="00AB7D22">
      <w:pPr>
        <w:spacing w:after="0" w:line="240" w:lineRule="auto"/>
        <w:ind w:left="142" w:firstLine="709"/>
        <w:jc w:val="both"/>
        <w:rPr>
          <w:rFonts w:ascii="Times New Roman" w:hAnsi="Times New Roman" w:cs="Times New Roman"/>
          <w:sz w:val="28"/>
          <w:szCs w:val="28"/>
        </w:rPr>
      </w:pP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1.1.</w:t>
      </w:r>
      <w:r w:rsidRPr="006C4F9B">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1.2.</w:t>
      </w:r>
      <w:r w:rsidRPr="006C4F9B">
        <w:rPr>
          <w:rFonts w:ascii="Times New Roman" w:hAnsi="Times New Roman" w:cs="Times New Roman"/>
          <w:sz w:val="28"/>
          <w:szCs w:val="28"/>
        </w:rPr>
        <w:tab/>
        <w:t>Получатели государственной услуги: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лица, имеющие основное общее образование;</w:t>
      </w:r>
    </w:p>
    <w:p w:rsidR="00AB7D22" w:rsidRPr="006C4F9B" w:rsidRDefault="00AB7D22" w:rsidP="00AB7D22">
      <w:pPr>
        <w:spacing w:after="0" w:line="240" w:lineRule="auto"/>
        <w:ind w:firstLine="709"/>
        <w:jc w:val="both"/>
        <w:rPr>
          <w:rFonts w:ascii="Times New Roman" w:hAnsi="Times New Roman" w:cs="Times New Roman"/>
          <w:sz w:val="28"/>
          <w:szCs w:val="28"/>
        </w:rPr>
      </w:pPr>
      <w:bookmarkStart w:id="4" w:name="_GoBack"/>
      <w:bookmarkEnd w:id="4"/>
      <w:r w:rsidRPr="006C4F9B">
        <w:rPr>
          <w:rFonts w:ascii="Times New Roman" w:hAnsi="Times New Roman" w:cs="Times New Roman"/>
          <w:sz w:val="28"/>
          <w:szCs w:val="28"/>
        </w:rPr>
        <w:t>- лица, имеющие среднее общее образование</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6C4F9B" w:rsidRDefault="00AB7D22" w:rsidP="00AB7D22">
      <w:pPr>
        <w:spacing w:after="0" w:line="240" w:lineRule="auto"/>
        <w:ind w:left="142" w:firstLine="709"/>
        <w:jc w:val="both"/>
        <w:rPr>
          <w:rFonts w:ascii="Times New Roman" w:hAnsi="Times New Roman" w:cs="Times New Roman"/>
          <w:sz w:val="28"/>
          <w:szCs w:val="28"/>
        </w:rPr>
      </w:pPr>
    </w:p>
    <w:p w:rsidR="00AB7D22" w:rsidRPr="006C4F9B" w:rsidRDefault="00C45178" w:rsidP="00AB7D22">
      <w:pPr>
        <w:tabs>
          <w:tab w:val="left" w:pos="851"/>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2. Нормативное </w:t>
      </w:r>
      <w:r w:rsidR="00AB7D22" w:rsidRPr="006C4F9B">
        <w:rPr>
          <w:rFonts w:ascii="Times New Roman" w:hAnsi="Times New Roman" w:cs="Times New Roman"/>
          <w:sz w:val="28"/>
          <w:szCs w:val="28"/>
        </w:rPr>
        <w:t>правовое регулирование государственной услуги</w:t>
      </w:r>
    </w:p>
    <w:p w:rsidR="00AB7D22" w:rsidRPr="006C4F9B" w:rsidRDefault="00AB7D22" w:rsidP="00AB7D22">
      <w:pPr>
        <w:spacing w:after="0" w:line="240" w:lineRule="auto"/>
        <w:ind w:left="142" w:firstLine="709"/>
        <w:jc w:val="both"/>
        <w:rPr>
          <w:rFonts w:ascii="Times New Roman" w:hAnsi="Times New Roman" w:cs="Times New Roman"/>
          <w:sz w:val="28"/>
          <w:szCs w:val="28"/>
        </w:rPr>
      </w:pP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w:t>
      </w:r>
      <w:r w:rsidRPr="006C4F9B">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2.2.</w:t>
      </w:r>
      <w:r w:rsidRPr="006C4F9B">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Pr="006C4F9B" w:rsidRDefault="00AB7D22" w:rsidP="00AB7D22">
      <w:pPr>
        <w:spacing w:after="0" w:line="240" w:lineRule="auto"/>
        <w:ind w:firstLine="709"/>
        <w:jc w:val="both"/>
        <w:rPr>
          <w:rFonts w:ascii="Times New Roman" w:hAnsi="Times New Roman" w:cs="Times New Roman"/>
          <w:bCs/>
          <w:sz w:val="28"/>
          <w:szCs w:val="28"/>
        </w:rPr>
      </w:pPr>
      <w:r w:rsidRPr="006C4F9B">
        <w:rPr>
          <w:rFonts w:ascii="Times New Roman" w:hAnsi="Times New Roman" w:cs="Times New Roman"/>
          <w:sz w:val="28"/>
          <w:szCs w:val="28"/>
        </w:rPr>
        <w:lastRenderedPageBreak/>
        <w:t xml:space="preserve">2.15. </w:t>
      </w:r>
      <w:r w:rsidRPr="006C4F9B">
        <w:rPr>
          <w:rFonts w:ascii="Times New Roman" w:hAnsi="Times New Roman" w:cs="Times New Roman"/>
          <w:bCs/>
          <w:sz w:val="28"/>
          <w:szCs w:val="28"/>
        </w:rPr>
        <w:t xml:space="preserve">Приказ </w:t>
      </w:r>
      <w:r w:rsidRPr="006C4F9B">
        <w:rPr>
          <w:rFonts w:ascii="Times New Roman" w:hAnsi="Times New Roman" w:cs="Times New Roman"/>
          <w:sz w:val="28"/>
          <w:szCs w:val="28"/>
        </w:rPr>
        <w:t>Министерства образования и науки Российской Федерации</w:t>
      </w:r>
      <w:r w:rsidRPr="006C4F9B">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bCs/>
          <w:sz w:val="28"/>
          <w:szCs w:val="28"/>
        </w:rPr>
        <w:t xml:space="preserve">2.16. </w:t>
      </w:r>
      <w:r w:rsidRPr="006C4F9B">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Pr="006C4F9B" w:rsidRDefault="00AB7D22" w:rsidP="00AB7D22">
      <w:pPr>
        <w:pStyle w:val="ac"/>
        <w:shd w:val="clear" w:color="auto" w:fill="FFFFFF"/>
        <w:spacing w:before="0" w:beforeAutospacing="0" w:after="0" w:afterAutospacing="0"/>
        <w:ind w:firstLine="709"/>
        <w:jc w:val="both"/>
        <w:textAlignment w:val="top"/>
        <w:rPr>
          <w:sz w:val="28"/>
          <w:szCs w:val="28"/>
        </w:rPr>
      </w:pPr>
      <w:r w:rsidRPr="006C4F9B">
        <w:rPr>
          <w:sz w:val="28"/>
          <w:szCs w:val="28"/>
        </w:rPr>
        <w:t>2.20. Постановление Правительства Российской Федерации от 18 ноября 2013 г. № 1039 «О государственной аккредитации образовательной деятельности».</w:t>
      </w:r>
    </w:p>
    <w:p w:rsidR="00AB7D22" w:rsidRPr="006C4F9B" w:rsidRDefault="00AB7D22" w:rsidP="00AB7D22">
      <w:pPr>
        <w:pStyle w:val="ac"/>
        <w:shd w:val="clear" w:color="auto" w:fill="FFFFFF"/>
        <w:spacing w:before="0" w:beforeAutospacing="0" w:after="0" w:afterAutospacing="0"/>
        <w:ind w:firstLine="709"/>
        <w:jc w:val="both"/>
        <w:textAlignment w:val="top"/>
        <w:rPr>
          <w:sz w:val="28"/>
          <w:szCs w:val="28"/>
        </w:rPr>
      </w:pPr>
      <w:r w:rsidRPr="006C4F9B">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AB7D22" w:rsidRPr="006C4F9B" w:rsidRDefault="00AB7D22" w:rsidP="00AB7D22">
      <w:pPr>
        <w:pStyle w:val="consplusnormal"/>
        <w:shd w:val="clear" w:color="auto" w:fill="FFFFFF"/>
        <w:spacing w:after="0"/>
        <w:ind w:firstLine="709"/>
        <w:jc w:val="both"/>
        <w:textAlignment w:val="top"/>
        <w:rPr>
          <w:sz w:val="28"/>
          <w:szCs w:val="28"/>
        </w:rPr>
      </w:pPr>
      <w:r w:rsidRPr="006C4F9B">
        <w:rPr>
          <w:sz w:val="28"/>
          <w:szCs w:val="28"/>
        </w:rPr>
        <w:t>2.22. Постановление Правительства Российской Федерации от 25 апреля 2012 г. № 390 «О противопожарном режиме».</w:t>
      </w:r>
    </w:p>
    <w:p w:rsidR="00AB7D22" w:rsidRPr="006C4F9B" w:rsidRDefault="00AB7D22" w:rsidP="00AB7D22">
      <w:pPr>
        <w:pStyle w:val="consplusnormal"/>
        <w:shd w:val="clear" w:color="auto" w:fill="FFFFFF"/>
        <w:spacing w:after="0"/>
        <w:ind w:firstLine="709"/>
        <w:jc w:val="both"/>
        <w:textAlignment w:val="top"/>
        <w:rPr>
          <w:sz w:val="28"/>
          <w:szCs w:val="28"/>
        </w:rPr>
      </w:pPr>
      <w:r w:rsidRPr="006C4F9B">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Pr="006C4F9B" w:rsidRDefault="00AB7D22" w:rsidP="00AB7D22">
      <w:pPr>
        <w:pStyle w:val="consplusnormal"/>
        <w:shd w:val="clear" w:color="auto" w:fill="FFFFFF"/>
        <w:spacing w:after="0"/>
        <w:ind w:firstLine="709"/>
        <w:jc w:val="both"/>
        <w:textAlignment w:val="top"/>
        <w:rPr>
          <w:sz w:val="28"/>
          <w:szCs w:val="28"/>
        </w:rPr>
      </w:pPr>
      <w:r w:rsidRPr="006C4F9B">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2.25. </w:t>
      </w:r>
      <w:r w:rsidR="00DF773C" w:rsidRPr="006C4F9B">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6C4F9B">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AB7D22" w:rsidRPr="006C4F9B" w:rsidRDefault="00DF773C" w:rsidP="008479FA">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2.27. </w:t>
      </w:r>
      <w:r w:rsidR="008479FA" w:rsidRPr="006C4F9B">
        <w:rPr>
          <w:rFonts w:ascii="Times New Roman" w:eastAsia="Times New Roman" w:hAnsi="Times New Roman" w:cs="Calibri"/>
          <w:sz w:val="28"/>
          <w:szCs w:val="28"/>
        </w:rPr>
        <w:t>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Pr="006C4F9B" w:rsidRDefault="00AB7D22" w:rsidP="00AB7D22">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3. Состав государственной услуги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Pr="006C4F9B" w:rsidRDefault="00AB7D22" w:rsidP="00AB7D22">
      <w:pPr>
        <w:spacing w:after="0" w:line="240" w:lineRule="auto"/>
        <w:jc w:val="center"/>
        <w:rPr>
          <w:rFonts w:ascii="Times New Roman" w:hAnsi="Times New Roman" w:cs="Times New Roman"/>
          <w:sz w:val="28"/>
          <w:szCs w:val="28"/>
        </w:rPr>
      </w:pPr>
    </w:p>
    <w:p w:rsidR="00AB7D22" w:rsidRPr="006C4F9B" w:rsidRDefault="00AB7D22" w:rsidP="00AB7D22">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4. Порядок информирования о предоставлении </w:t>
      </w:r>
    </w:p>
    <w:p w:rsidR="00AB7D22" w:rsidRPr="006C4F9B" w:rsidRDefault="00AB7D22" w:rsidP="00AB7D22">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государственной услуги </w:t>
      </w:r>
    </w:p>
    <w:p w:rsidR="00AB7D22" w:rsidRPr="006C4F9B" w:rsidRDefault="00AB7D22" w:rsidP="00AB7D22">
      <w:pPr>
        <w:spacing w:after="0" w:line="240" w:lineRule="auto"/>
        <w:ind w:left="142" w:firstLine="709"/>
        <w:jc w:val="both"/>
        <w:rPr>
          <w:rFonts w:ascii="Times New Roman" w:hAnsi="Times New Roman" w:cs="Times New Roman"/>
          <w:sz w:val="28"/>
          <w:szCs w:val="28"/>
        </w:rPr>
      </w:pP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4.1. </w:t>
      </w:r>
      <w:r w:rsidR="00837AFD" w:rsidRPr="006C4F9B">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6C4F9B">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6C4F9B" w:rsidRDefault="00837AFD"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Режим работы организации определяется её уставом. </w:t>
      </w:r>
    </w:p>
    <w:p w:rsidR="00AB7D22" w:rsidRPr="006C4F9B"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Pr="006C4F9B" w:rsidRDefault="00AB7D22" w:rsidP="00AB7D22">
      <w:pPr>
        <w:tabs>
          <w:tab w:val="left" w:pos="1560"/>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5. Порядок оказания государственной услуги</w:t>
      </w:r>
    </w:p>
    <w:p w:rsidR="00AB7D22" w:rsidRPr="006C4F9B" w:rsidRDefault="00AB7D22" w:rsidP="00AB7D22">
      <w:pPr>
        <w:tabs>
          <w:tab w:val="left" w:pos="1560"/>
        </w:tabs>
        <w:spacing w:after="0" w:line="240" w:lineRule="auto"/>
        <w:jc w:val="center"/>
        <w:rPr>
          <w:rFonts w:ascii="Times New Roman" w:hAnsi="Times New Roman" w:cs="Times New Roman"/>
          <w:sz w:val="28"/>
          <w:szCs w:val="28"/>
        </w:rPr>
      </w:pP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5.1. Государственная услуга предоставляется получателю бесплатно.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5.3.1. Приём граждан осуществляется в соответствии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Председателем приемной комиссии является директор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6C4F9B">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 Организация информирования поступающих.</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копию устава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не позднее 01 марта:</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правила приема в организацию;</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перечень вступительных испытаний;</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формах проведения вступительных испытаний;</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6C4F9B" w:rsidRDefault="00837AFD"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не позднее 01 июня: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образец договора об оказании платных образовательных услуг.</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5.5.  Прием документов от поступающих и зачисление в организацию.</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5.5.1. Прием документов на первый курс начинается не позднее 20 июня.</w:t>
      </w:r>
    </w:p>
    <w:p w:rsidR="00AB7D22" w:rsidRPr="006C4F9B" w:rsidRDefault="00AB7D22" w:rsidP="00AB7D22">
      <w:pPr>
        <w:suppressAutoHyphens/>
        <w:spacing w:after="0" w:line="240" w:lineRule="auto"/>
        <w:ind w:firstLine="709"/>
        <w:jc w:val="both"/>
        <w:outlineLvl w:val="0"/>
        <w:rPr>
          <w:rFonts w:ascii="Times New Roman" w:hAnsi="Times New Roman" w:cs="Times New Roman"/>
          <w:sz w:val="28"/>
          <w:szCs w:val="28"/>
        </w:rPr>
      </w:pPr>
      <w:r w:rsidRPr="006C4F9B">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6C4F9B" w:rsidRDefault="00AB7D22" w:rsidP="00AB7D22">
      <w:pPr>
        <w:suppressAutoHyphens/>
        <w:spacing w:after="0" w:line="240" w:lineRule="auto"/>
        <w:ind w:firstLine="709"/>
        <w:jc w:val="both"/>
        <w:outlineLvl w:val="0"/>
        <w:rPr>
          <w:rFonts w:ascii="Times New Roman" w:hAnsi="Times New Roman" w:cs="Times New Roman"/>
          <w:sz w:val="28"/>
          <w:szCs w:val="28"/>
        </w:rPr>
      </w:pPr>
      <w:r w:rsidRPr="006C4F9B">
        <w:rPr>
          <w:rFonts w:ascii="Times New Roman" w:hAnsi="Times New Roman" w:cs="Times New Roman"/>
          <w:sz w:val="28"/>
          <w:szCs w:val="28"/>
        </w:rPr>
        <w:t>5.5.3. 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
    <w:p w:rsidR="00AB7D22" w:rsidRPr="006C4F9B" w:rsidRDefault="00AB7D22" w:rsidP="00AB7D22">
      <w:pPr>
        <w:suppressAutoHyphens/>
        <w:spacing w:after="0" w:line="240" w:lineRule="auto"/>
        <w:ind w:firstLine="709"/>
        <w:jc w:val="both"/>
        <w:outlineLvl w:val="0"/>
        <w:rPr>
          <w:rFonts w:ascii="Times New Roman" w:hAnsi="Times New Roman" w:cs="Times New Roman"/>
          <w:sz w:val="28"/>
          <w:szCs w:val="28"/>
        </w:rPr>
      </w:pPr>
      <w:r w:rsidRPr="006C4F9B">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xml:space="preserve">- </w:t>
      </w:r>
      <w:r w:rsidR="00837AFD" w:rsidRPr="006C4F9B">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Pr="006C4F9B">
        <w:rPr>
          <w:rFonts w:ascii="Times New Roman" w:hAnsi="Times New Roman" w:cs="Times New Roman"/>
          <w:sz w:val="28"/>
          <w:szCs w:val="28"/>
        </w:rPr>
        <w:t>;</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- 4 фотографии;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sidRPr="006C4F9B">
        <w:rPr>
          <w:rFonts w:ascii="Times New Roman" w:hAnsi="Times New Roman" w:cs="Times New Roman"/>
          <w:sz w:val="28"/>
          <w:szCs w:val="28"/>
        </w:rPr>
        <w:t>й должности или специальности»);</w:t>
      </w:r>
    </w:p>
    <w:p w:rsidR="00E94BCB" w:rsidRPr="006C4F9B" w:rsidRDefault="00E94BCB"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ксерокопий организацией.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 Зачисление в организацию.</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6C4F9B" w:rsidRDefault="000318DC"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6C4F9B" w:rsidRDefault="00AB7D22" w:rsidP="00AB7D22">
      <w:pPr>
        <w:spacing w:after="0" w:line="240" w:lineRule="auto"/>
        <w:ind w:firstLine="708"/>
        <w:jc w:val="both"/>
        <w:rPr>
          <w:rFonts w:ascii="Times New Roman" w:hAnsi="Times New Roman" w:cs="Times New Roman"/>
          <w:sz w:val="28"/>
          <w:szCs w:val="28"/>
        </w:rPr>
      </w:pPr>
      <w:r w:rsidRPr="006C4F9B">
        <w:rPr>
          <w:rFonts w:ascii="Times New Roman" w:hAnsi="Times New Roman" w:cs="Times New Roman"/>
          <w:sz w:val="28"/>
          <w:szCs w:val="28"/>
        </w:rPr>
        <w:t>5.7. Отказ в предоставлении государственной услуги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5.7.1. В случае отказа в предоставлении государственной услуги: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отсутствие свободных мест в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по инициативе организации путём отчисления обучающегося по основаниям, предусмотренным уставом организации;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профессиональной образовательной программы подготовки специалистов среднего звена.</w:t>
      </w:r>
    </w:p>
    <w:p w:rsidR="00C45178" w:rsidRPr="006C4F9B" w:rsidRDefault="00C45178" w:rsidP="00D917A3">
      <w:pPr>
        <w:spacing w:after="0" w:line="240" w:lineRule="auto"/>
        <w:rPr>
          <w:rFonts w:ascii="Times New Roman" w:hAnsi="Times New Roman" w:cs="Times New Roman"/>
          <w:sz w:val="28"/>
          <w:szCs w:val="28"/>
        </w:rPr>
      </w:pPr>
    </w:p>
    <w:p w:rsidR="00AB7D22" w:rsidRPr="006C4F9B" w:rsidRDefault="00AB7D22" w:rsidP="00AB7D22">
      <w:pPr>
        <w:spacing w:after="0" w:line="240" w:lineRule="auto"/>
        <w:ind w:firstLine="708"/>
        <w:rPr>
          <w:rFonts w:ascii="Times New Roman" w:hAnsi="Times New Roman" w:cs="Times New Roman"/>
          <w:sz w:val="28"/>
          <w:szCs w:val="28"/>
        </w:rPr>
      </w:pPr>
      <w:r w:rsidRPr="006C4F9B">
        <w:rPr>
          <w:rFonts w:ascii="Times New Roman" w:hAnsi="Times New Roman" w:cs="Times New Roman"/>
          <w:sz w:val="28"/>
          <w:szCs w:val="28"/>
        </w:rPr>
        <w:t>6. Требования к организации предоставления государственной услуги</w:t>
      </w:r>
    </w:p>
    <w:p w:rsidR="00AB7D22" w:rsidRPr="006C4F9B" w:rsidRDefault="00AB7D22" w:rsidP="00AB7D22">
      <w:pPr>
        <w:spacing w:after="0" w:line="240" w:lineRule="auto"/>
        <w:ind w:firstLine="709"/>
        <w:jc w:val="both"/>
        <w:rPr>
          <w:rFonts w:ascii="Times New Roman" w:hAnsi="Times New Roman" w:cs="Times New Roman"/>
          <w:sz w:val="28"/>
          <w:szCs w:val="28"/>
        </w:rPr>
      </w:pP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sidRPr="006C4F9B">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6C4F9B">
        <w:rPr>
          <w:rFonts w:ascii="Times New Roman" w:hAnsi="Times New Roman" w:cs="Times New Roman"/>
          <w:sz w:val="28"/>
          <w:szCs w:val="28"/>
        </w:rPr>
        <w:t>».</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Pr="006C4F9B"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6C4F9B" w:rsidRDefault="00AB7D22" w:rsidP="00AB7D22">
      <w:pPr>
        <w:tabs>
          <w:tab w:val="left" w:pos="-851"/>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7. Требования к процессу предоставления государственной услуги</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К освоению образовательных программ подготовки специалистов среднего звена,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B7D22" w:rsidRPr="006C4F9B" w:rsidRDefault="0096220C" w:rsidP="0096220C">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7.4.</w:t>
      </w:r>
      <w:r w:rsidR="00AB7D22" w:rsidRPr="006C4F9B">
        <w:rPr>
          <w:rFonts w:ascii="Times New Roman" w:hAnsi="Times New Roman" w:cs="Times New Roman"/>
          <w:sz w:val="28"/>
          <w:szCs w:val="28"/>
        </w:rPr>
        <w:t>Сроки обучения по образовательным программам подготовки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Pr="006C4F9B" w:rsidRDefault="0096220C"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7.5</w:t>
      </w:r>
      <w:r w:rsidR="00AB7D22" w:rsidRPr="006C4F9B">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7.6</w:t>
      </w:r>
      <w:r w:rsidR="00AB7D22" w:rsidRPr="006C4F9B">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lastRenderedPageBreak/>
        <w:t>7.7</w:t>
      </w:r>
      <w:r w:rsidR="00AB7D22" w:rsidRPr="006C4F9B">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7.8</w:t>
      </w:r>
      <w:r w:rsidR="00AB7D22" w:rsidRPr="006C4F9B">
        <w:rPr>
          <w:rFonts w:ascii="Times New Roman" w:hAnsi="Times New Roman" w:cs="Times New Roman"/>
          <w:sz w:val="28"/>
          <w:szCs w:val="28"/>
        </w:rPr>
        <w:t>.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5" w:name="ZAP2DM03HG"/>
      <w:bookmarkStart w:id="6" w:name="ZAP2J4I3J1"/>
      <w:bookmarkStart w:id="7" w:name="bssPhr72"/>
      <w:bookmarkEnd w:id="5"/>
      <w:bookmarkEnd w:id="6"/>
      <w:bookmarkEnd w:id="7"/>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sidRPr="006C4F9B">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7.9</w:t>
      </w:r>
      <w:r w:rsidR="00AB7D22" w:rsidRPr="006C4F9B">
        <w:rPr>
          <w:rFonts w:ascii="Times New Roman" w:hAnsi="Times New Roman" w:cs="Times New Roman"/>
          <w:sz w:val="28"/>
          <w:szCs w:val="28"/>
        </w:rPr>
        <w:t xml:space="preserve">. </w:t>
      </w:r>
      <w:r w:rsidR="003217C8" w:rsidRPr="006C4F9B">
        <w:rPr>
          <w:rFonts w:ascii="Times New Roman" w:hAnsi="Times New Roman" w:cs="Times New Roman"/>
          <w:sz w:val="28"/>
          <w:szCs w:val="28"/>
        </w:rPr>
        <w:t>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7.10</w:t>
      </w:r>
      <w:r w:rsidR="00AB7D22" w:rsidRPr="006C4F9B">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7.11</w:t>
      </w:r>
      <w:r w:rsidR="00AB7D22" w:rsidRPr="006C4F9B">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7.12</w:t>
      </w:r>
      <w:r w:rsidR="00AB7D22" w:rsidRPr="006C4F9B">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7.13</w:t>
      </w:r>
      <w:r w:rsidR="00AB7D22" w:rsidRPr="006C4F9B">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sidRPr="006C4F9B">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7.14</w:t>
      </w:r>
      <w:r w:rsidR="00AB7D22" w:rsidRPr="006C4F9B">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При успешном прохождении государственной итоговой аттестации по имеющей государственную аккредитацию основной общеобразовательной программе обучающимся выдается аттестат о среднем общем образовании. Указанные обучающиеся проходят государственную итоговую аттестацию бесплатно.</w:t>
      </w:r>
    </w:p>
    <w:p w:rsidR="00AB7D22" w:rsidRPr="006C4F9B" w:rsidRDefault="00360A1C"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7.15</w:t>
      </w:r>
      <w:r w:rsidR="00AB7D22" w:rsidRPr="006C4F9B">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Pr="006C4F9B" w:rsidRDefault="00360A1C"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7.16</w:t>
      </w:r>
      <w:r w:rsidR="00AB7D22" w:rsidRPr="006C4F9B">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Pr="006C4F9B" w:rsidRDefault="00AB7D22" w:rsidP="00DF773C">
      <w:pPr>
        <w:tabs>
          <w:tab w:val="left" w:pos="142"/>
        </w:tabs>
        <w:spacing w:after="0" w:line="240" w:lineRule="auto"/>
        <w:rPr>
          <w:rFonts w:ascii="Times New Roman" w:hAnsi="Times New Roman" w:cs="Times New Roman"/>
          <w:sz w:val="28"/>
          <w:szCs w:val="28"/>
        </w:rPr>
      </w:pPr>
    </w:p>
    <w:p w:rsidR="00AB7D22" w:rsidRPr="006C4F9B" w:rsidRDefault="00AB7D22" w:rsidP="00AB7D22">
      <w:pPr>
        <w:tabs>
          <w:tab w:val="left" w:pos="142"/>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 xml:space="preserve">8. Требования к результату </w:t>
      </w:r>
      <w:r w:rsidR="00307675" w:rsidRPr="006C4F9B">
        <w:rPr>
          <w:rFonts w:ascii="Times New Roman" w:hAnsi="Times New Roman" w:cs="Times New Roman"/>
          <w:sz w:val="28"/>
          <w:szCs w:val="28"/>
        </w:rPr>
        <w:t>предоставления государственной услуги</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Pr="006C4F9B" w:rsidRDefault="00AB7D22" w:rsidP="00AB7D22">
      <w:pPr>
        <w:tabs>
          <w:tab w:val="left" w:pos="142"/>
        </w:tabs>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Pr="006C4F9B"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6C4F9B" w:rsidRDefault="00C45178" w:rsidP="00D917A3">
      <w:pPr>
        <w:tabs>
          <w:tab w:val="left" w:pos="142"/>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9. Порядок контроля соблюдения</w:t>
      </w:r>
      <w:r w:rsidR="00AB7D22" w:rsidRPr="006C4F9B">
        <w:rPr>
          <w:rFonts w:ascii="Times New Roman" w:hAnsi="Times New Roman" w:cs="Times New Roman"/>
          <w:sz w:val="28"/>
          <w:szCs w:val="28"/>
        </w:rPr>
        <w:t xml:space="preserve"> базовых требований</w:t>
      </w:r>
      <w:r w:rsidRPr="006C4F9B">
        <w:rPr>
          <w:rFonts w:ascii="Times New Roman" w:hAnsi="Times New Roman" w:cs="Times New Roman"/>
          <w:sz w:val="28"/>
          <w:szCs w:val="28"/>
        </w:rPr>
        <w:t xml:space="preserve"> к качеству.</w:t>
      </w:r>
    </w:p>
    <w:p w:rsidR="00AB7D22" w:rsidRPr="006C4F9B" w:rsidRDefault="00AB7D22" w:rsidP="00AB7D22">
      <w:pPr>
        <w:spacing w:after="0" w:line="240" w:lineRule="auto"/>
        <w:ind w:firstLine="720"/>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9.1. П</w:t>
      </w:r>
      <w:r w:rsidR="00C45178" w:rsidRPr="006C4F9B">
        <w:rPr>
          <w:rFonts w:ascii="Times New Roman" w:eastAsia="Calibri" w:hAnsi="Times New Roman" w:cs="Times New Roman"/>
          <w:sz w:val="28"/>
          <w:szCs w:val="28"/>
        </w:rPr>
        <w:t>орядок осуществления контроля соблюдения</w:t>
      </w:r>
      <w:r w:rsidRPr="006C4F9B">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Pr="006C4F9B"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Pr="006C4F9B" w:rsidRDefault="00AB7D22" w:rsidP="00AB7D22">
      <w:pPr>
        <w:spacing w:after="0" w:line="240" w:lineRule="auto"/>
        <w:ind w:firstLine="709"/>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Pr="006C4F9B" w:rsidRDefault="00AB7D22" w:rsidP="00AB7D22">
      <w:pPr>
        <w:spacing w:after="0" w:line="240" w:lineRule="auto"/>
        <w:ind w:firstLine="709"/>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Pr="006C4F9B" w:rsidRDefault="00AB7D22" w:rsidP="00AB7D22">
      <w:pPr>
        <w:spacing w:after="0" w:line="240" w:lineRule="auto"/>
        <w:ind w:firstLine="709"/>
        <w:jc w:val="both"/>
        <w:rPr>
          <w:rFonts w:ascii="Times New Roman" w:eastAsia="Calibri" w:hAnsi="Times New Roman" w:cs="Times New Roman"/>
          <w:sz w:val="28"/>
          <w:szCs w:val="28"/>
        </w:rPr>
      </w:pPr>
      <w:r w:rsidRPr="006C4F9B">
        <w:rPr>
          <w:rFonts w:ascii="Times New Roman" w:eastAsia="Calibri" w:hAnsi="Times New Roman" w:cs="Times New Roman"/>
          <w:sz w:val="28"/>
          <w:szCs w:val="28"/>
        </w:rPr>
        <w:t>9.5. Департамент,</w:t>
      </w:r>
      <w:r w:rsidRPr="006C4F9B">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sidRPr="006C4F9B">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sidRPr="006C4F9B">
        <w:rPr>
          <w:rFonts w:ascii="Times New Roman" w:eastAsia="Calibri" w:hAnsi="Times New Roman" w:cs="Times New Roman"/>
          <w:bCs/>
          <w:sz w:val="28"/>
          <w:szCs w:val="28"/>
        </w:rPr>
        <w:t>г</w:t>
      </w:r>
      <w:r w:rsidRPr="006C4F9B">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AB7D22" w:rsidRPr="006C4F9B" w:rsidRDefault="00AB7D22" w:rsidP="00AB7D22">
      <w:pPr>
        <w:spacing w:after="0" w:line="240" w:lineRule="auto"/>
        <w:jc w:val="both"/>
        <w:rPr>
          <w:rFonts w:ascii="Times New Roman" w:eastAsia="Calibri" w:hAnsi="Times New Roman" w:cs="Times New Roman"/>
          <w:sz w:val="28"/>
          <w:szCs w:val="28"/>
        </w:rPr>
        <w:sectPr w:rsidR="00AB7D22" w:rsidRPr="006C4F9B" w:rsidSect="00C84F07">
          <w:pgSz w:w="11906" w:h="16838"/>
          <w:pgMar w:top="1134" w:right="567" w:bottom="1134" w:left="1985" w:header="709" w:footer="709" w:gutter="0"/>
          <w:pgNumType w:start="1"/>
          <w:cols w:space="708"/>
          <w:titlePg/>
          <w:docGrid w:linePitch="360"/>
        </w:sectPr>
      </w:pPr>
    </w:p>
    <w:p w:rsidR="00AB7D22" w:rsidRPr="006C4F9B" w:rsidRDefault="00AB7D22" w:rsidP="00AB7D22">
      <w:pPr>
        <w:spacing w:after="0" w:line="240" w:lineRule="auto"/>
        <w:ind w:left="9498" w:firstLine="708"/>
        <w:rPr>
          <w:rFonts w:ascii="Times New Roman" w:hAnsi="Times New Roman" w:cs="Times New Roman"/>
          <w:b/>
          <w:sz w:val="28"/>
          <w:szCs w:val="28"/>
        </w:rPr>
      </w:pPr>
      <w:r w:rsidRPr="006C4F9B">
        <w:rPr>
          <w:rFonts w:ascii="Times New Roman" w:hAnsi="Times New Roman" w:cs="Times New Roman"/>
          <w:b/>
          <w:sz w:val="28"/>
          <w:szCs w:val="28"/>
        </w:rPr>
        <w:lastRenderedPageBreak/>
        <w:t>Приложение</w:t>
      </w:r>
    </w:p>
    <w:p w:rsidR="00AB7D22" w:rsidRPr="006C4F9B" w:rsidRDefault="00AB7D22" w:rsidP="00AB7D22">
      <w:pPr>
        <w:spacing w:after="0" w:line="240" w:lineRule="auto"/>
        <w:ind w:left="10206"/>
        <w:rPr>
          <w:rFonts w:ascii="Times New Roman" w:hAnsi="Times New Roman" w:cs="Times New Roman"/>
          <w:sz w:val="28"/>
          <w:szCs w:val="28"/>
        </w:rPr>
      </w:pPr>
      <w:r w:rsidRPr="006C4F9B">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6C4F9B" w:rsidRDefault="00AB7D22" w:rsidP="00AB7D22">
      <w:pPr>
        <w:spacing w:after="0" w:line="240" w:lineRule="auto"/>
        <w:rPr>
          <w:rFonts w:ascii="Times New Roman" w:hAnsi="Times New Roman" w:cs="Times New Roman"/>
          <w:sz w:val="28"/>
          <w:szCs w:val="28"/>
        </w:rPr>
      </w:pPr>
    </w:p>
    <w:p w:rsidR="00AB7D22" w:rsidRPr="006C4F9B" w:rsidRDefault="00AB7D22" w:rsidP="00AB7D22">
      <w:pPr>
        <w:spacing w:after="0" w:line="240" w:lineRule="auto"/>
        <w:jc w:val="center"/>
        <w:rPr>
          <w:rFonts w:ascii="Times New Roman" w:hAnsi="Times New Roman" w:cs="Times New Roman"/>
          <w:b/>
          <w:sz w:val="28"/>
          <w:szCs w:val="28"/>
        </w:rPr>
      </w:pPr>
    </w:p>
    <w:p w:rsidR="00AB7D22" w:rsidRPr="006C4F9B" w:rsidRDefault="00AB7D22" w:rsidP="00AB7D22">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ПЕРЕЧЕНЬ</w:t>
      </w:r>
    </w:p>
    <w:p w:rsidR="00AB7D22" w:rsidRPr="006C4F9B" w:rsidRDefault="00AB7D22" w:rsidP="00AB7D22">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государственных профессиональных образовательных организаций,</w:t>
      </w:r>
    </w:p>
    <w:p w:rsidR="00AB7D22" w:rsidRPr="006C4F9B" w:rsidRDefault="00AB7D22" w:rsidP="00AB7D22">
      <w:pPr>
        <w:tabs>
          <w:tab w:val="left" w:pos="142"/>
        </w:tabs>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реализующих профессиональные образовательные программы</w:t>
      </w:r>
    </w:p>
    <w:p w:rsidR="00AB7D22" w:rsidRPr="006C4F9B" w:rsidRDefault="00AB7D22" w:rsidP="00AB7D22">
      <w:pPr>
        <w:spacing w:after="0" w:line="240" w:lineRule="auto"/>
        <w:jc w:val="center"/>
        <w:rPr>
          <w:rFonts w:ascii="Times New Roman" w:hAnsi="Times New Roman" w:cs="Times New Roman"/>
          <w:b/>
          <w:sz w:val="28"/>
          <w:szCs w:val="28"/>
        </w:rPr>
      </w:pPr>
      <w:r w:rsidRPr="006C4F9B">
        <w:rPr>
          <w:rFonts w:ascii="Times New Roman" w:hAnsi="Times New Roman" w:cs="Times New Roman"/>
          <w:b/>
          <w:sz w:val="28"/>
          <w:szCs w:val="28"/>
        </w:rPr>
        <w:t>подготовки специалистов среднего звена</w:t>
      </w:r>
    </w:p>
    <w:p w:rsidR="00AB7D22" w:rsidRPr="006C4F9B"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E515F" w:rsidRPr="006C4F9B" w:rsidTr="0096220C">
        <w:tc>
          <w:tcPr>
            <w:tcW w:w="594" w:type="dxa"/>
          </w:tcPr>
          <w:p w:rsidR="00AB7D22" w:rsidRPr="006C4F9B" w:rsidRDefault="00AB7D22" w:rsidP="0096220C">
            <w:pPr>
              <w:tabs>
                <w:tab w:val="left" w:pos="800"/>
                <w:tab w:val="left" w:pos="6796"/>
              </w:tabs>
              <w:jc w:val="center"/>
              <w:rPr>
                <w:sz w:val="28"/>
                <w:szCs w:val="28"/>
              </w:rPr>
            </w:pPr>
            <w:r w:rsidRPr="006C4F9B">
              <w:rPr>
                <w:sz w:val="28"/>
                <w:szCs w:val="28"/>
              </w:rPr>
              <w:t>№</w:t>
            </w:r>
          </w:p>
          <w:p w:rsidR="00AB7D22" w:rsidRPr="006C4F9B" w:rsidRDefault="00AB7D22" w:rsidP="0096220C">
            <w:pPr>
              <w:jc w:val="center"/>
              <w:rPr>
                <w:b/>
                <w:sz w:val="28"/>
                <w:szCs w:val="28"/>
              </w:rPr>
            </w:pPr>
            <w:r w:rsidRPr="006C4F9B">
              <w:rPr>
                <w:sz w:val="28"/>
                <w:szCs w:val="28"/>
              </w:rPr>
              <w:t>п/п</w:t>
            </w:r>
          </w:p>
        </w:tc>
        <w:tc>
          <w:tcPr>
            <w:tcW w:w="5218" w:type="dxa"/>
          </w:tcPr>
          <w:p w:rsidR="00AB7D22" w:rsidRPr="006C4F9B" w:rsidRDefault="00AB7D22" w:rsidP="0096220C">
            <w:pPr>
              <w:tabs>
                <w:tab w:val="left" w:pos="800"/>
                <w:tab w:val="left" w:pos="6796"/>
              </w:tabs>
              <w:ind w:left="113"/>
              <w:jc w:val="center"/>
              <w:rPr>
                <w:sz w:val="28"/>
                <w:szCs w:val="28"/>
              </w:rPr>
            </w:pPr>
            <w:r w:rsidRPr="006C4F9B">
              <w:rPr>
                <w:sz w:val="28"/>
                <w:szCs w:val="28"/>
              </w:rPr>
              <w:t xml:space="preserve">Наименование </w:t>
            </w:r>
          </w:p>
          <w:p w:rsidR="00AB7D22" w:rsidRPr="006C4F9B" w:rsidRDefault="00AB7D22" w:rsidP="0096220C">
            <w:pPr>
              <w:jc w:val="center"/>
              <w:rPr>
                <w:b/>
                <w:sz w:val="28"/>
                <w:szCs w:val="28"/>
              </w:rPr>
            </w:pPr>
            <w:r w:rsidRPr="006C4F9B">
              <w:rPr>
                <w:sz w:val="28"/>
                <w:szCs w:val="28"/>
              </w:rPr>
              <w:t>учреждения</w:t>
            </w:r>
          </w:p>
        </w:tc>
        <w:tc>
          <w:tcPr>
            <w:tcW w:w="6095" w:type="dxa"/>
          </w:tcPr>
          <w:p w:rsidR="00AB7D22" w:rsidRPr="006C4F9B" w:rsidRDefault="00AB7D22" w:rsidP="0096220C">
            <w:pPr>
              <w:jc w:val="center"/>
              <w:rPr>
                <w:b/>
                <w:sz w:val="28"/>
                <w:szCs w:val="28"/>
              </w:rPr>
            </w:pPr>
            <w:r w:rsidRPr="006C4F9B">
              <w:rPr>
                <w:sz w:val="28"/>
                <w:szCs w:val="28"/>
              </w:rPr>
              <w:t>Адрес</w:t>
            </w:r>
          </w:p>
        </w:tc>
        <w:tc>
          <w:tcPr>
            <w:tcW w:w="2694" w:type="dxa"/>
          </w:tcPr>
          <w:p w:rsidR="00AB7D22" w:rsidRPr="006C4F9B" w:rsidRDefault="00AB7D22" w:rsidP="0096220C">
            <w:pPr>
              <w:jc w:val="center"/>
              <w:rPr>
                <w:b/>
                <w:sz w:val="28"/>
                <w:szCs w:val="28"/>
              </w:rPr>
            </w:pPr>
            <w:r w:rsidRPr="006C4F9B">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94"/>
        <w:gridCol w:w="5213"/>
        <w:gridCol w:w="6095"/>
        <w:gridCol w:w="2694"/>
      </w:tblGrid>
      <w:tr w:rsidR="00AE515F" w:rsidRPr="006C4F9B" w:rsidTr="0096220C">
        <w:trPr>
          <w:tblHeader/>
        </w:trPr>
        <w:tc>
          <w:tcPr>
            <w:tcW w:w="594" w:type="dxa"/>
          </w:tcPr>
          <w:p w:rsidR="00AB7D22" w:rsidRPr="006C4F9B" w:rsidRDefault="00AB7D22" w:rsidP="0096220C">
            <w:pPr>
              <w:tabs>
                <w:tab w:val="left" w:pos="800"/>
                <w:tab w:val="left" w:pos="6796"/>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1</w:t>
            </w:r>
          </w:p>
        </w:tc>
        <w:tc>
          <w:tcPr>
            <w:tcW w:w="5213" w:type="dxa"/>
          </w:tcPr>
          <w:p w:rsidR="00AB7D22" w:rsidRPr="006C4F9B"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6C4F9B">
              <w:rPr>
                <w:rFonts w:ascii="Times New Roman" w:hAnsi="Times New Roman" w:cs="Times New Roman"/>
                <w:sz w:val="28"/>
                <w:szCs w:val="28"/>
              </w:rPr>
              <w:t>2</w:t>
            </w:r>
          </w:p>
        </w:tc>
        <w:tc>
          <w:tcPr>
            <w:tcW w:w="6095" w:type="dxa"/>
          </w:tcPr>
          <w:p w:rsidR="00AB7D22" w:rsidRPr="006C4F9B" w:rsidRDefault="00AB7D22" w:rsidP="0096220C">
            <w:pPr>
              <w:tabs>
                <w:tab w:val="left" w:pos="800"/>
                <w:tab w:val="left" w:pos="6796"/>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3</w:t>
            </w:r>
          </w:p>
        </w:tc>
        <w:tc>
          <w:tcPr>
            <w:tcW w:w="2694" w:type="dxa"/>
          </w:tcPr>
          <w:p w:rsidR="00AB7D22" w:rsidRPr="006C4F9B" w:rsidRDefault="00AB7D22" w:rsidP="0096220C">
            <w:pPr>
              <w:tabs>
                <w:tab w:val="left" w:pos="800"/>
                <w:tab w:val="left" w:pos="6796"/>
              </w:tabs>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4</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ЯОЯрославский колледж индустрии питания</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150003, г. Ярославль, ул. Советская, д. 77</w:t>
            </w:r>
          </w:p>
        </w:tc>
        <w:tc>
          <w:tcPr>
            <w:tcW w:w="2694" w:type="dxa"/>
          </w:tcPr>
          <w:p w:rsidR="00AE515F" w:rsidRPr="006C4F9B" w:rsidRDefault="00AE515F" w:rsidP="006864C8">
            <w:pPr>
              <w:ind w:left="34" w:right="2"/>
              <w:jc w:val="center"/>
              <w:rPr>
                <w:rFonts w:ascii="Times New Roman" w:hAnsi="Times New Roman" w:cs="Times New Roman"/>
                <w:caps/>
                <w:sz w:val="28"/>
                <w:szCs w:val="28"/>
              </w:rPr>
            </w:pPr>
            <w:r w:rsidRPr="006C4F9B">
              <w:rPr>
                <w:rFonts w:ascii="Times New Roman" w:hAnsi="Times New Roman" w:cs="Times New Roman"/>
                <w:sz w:val="28"/>
                <w:szCs w:val="28"/>
              </w:rPr>
              <w:t>(4852) 30-91-26</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ГПОАУ ЯОЯрославский колледж гостиничного и строительного сервиса</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150043, г. Ярославль, ул. Чкалова, д. 34</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lang w:val="en-US"/>
              </w:rPr>
              <w:t>(4852)  73-70-43</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3.</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150010, г. Ярославль, пос. Октябрьский, д. 19</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(4852) 46-66-33</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lastRenderedPageBreak/>
              <w:t>4.</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ГПОАУ ЯО Ярославский колледж сервиса и дизайна</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150043, г. Ярославль, ул. Автозаводская, д. 5/1</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(4852) 73-70-48</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5.</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ЯОЯрославский торгово-экономический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150023, г. Ярославль, ул. Большие Полянки, д. 5</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(4852) 48-17-12</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6.</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ЯОЯрославский градостроительный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150040, г. Ярославль, ул. Чайковского, д. 55</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(4852) 77-20-00</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7.</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ГПОАУ ЯО«Ярославский промышленно-экономический колледж им. Н.П. Пастухова»</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150023, г. Ярославль, ул. Гагарина, д. 8</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lang w:val="en-US"/>
              </w:rPr>
              <w:t>(4852)30-61-71</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8.</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ЯО«Ярославский автомеханический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150054, г. Ярославль, ул. Автозаводская, д. 1</w:t>
            </w:r>
          </w:p>
        </w:tc>
        <w:tc>
          <w:tcPr>
            <w:tcW w:w="2694" w:type="dxa"/>
          </w:tcPr>
          <w:p w:rsidR="00AE515F" w:rsidRPr="006C4F9B" w:rsidRDefault="00AE515F" w:rsidP="006864C8">
            <w:pPr>
              <w:ind w:left="34" w:right="2"/>
              <w:jc w:val="center"/>
              <w:rPr>
                <w:rFonts w:ascii="Times New Roman" w:hAnsi="Times New Roman" w:cs="Times New Roman"/>
                <w:sz w:val="28"/>
                <w:szCs w:val="28"/>
              </w:rPr>
            </w:pPr>
            <w:r w:rsidRPr="006C4F9B">
              <w:rPr>
                <w:rFonts w:ascii="Times New Roman" w:hAnsi="Times New Roman" w:cs="Times New Roman"/>
                <w:sz w:val="28"/>
                <w:szCs w:val="28"/>
              </w:rPr>
              <w:t>(4852) 73-26-43</w:t>
            </w:r>
          </w:p>
        </w:tc>
      </w:tr>
      <w:tr w:rsidR="00AE515F" w:rsidRPr="006C4F9B" w:rsidTr="0096220C">
        <w:tblPrEx>
          <w:tblBorders>
            <w:bottom w:val="single" w:sz="4" w:space="0" w:color="000000"/>
          </w:tblBorders>
        </w:tblPrEx>
        <w:trPr>
          <w:trHeight w:val="85"/>
        </w:trPr>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9.</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 xml:space="preserve">ГПОАУ ЯОЯрославский педагогический колледж </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150029, г. Ярославль, ул. Маланова, д. 14</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(4852) 32-64-14</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10.</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ЯОЯрославский колледж управления и профессиональных технологий</w:t>
            </w:r>
          </w:p>
        </w:tc>
        <w:tc>
          <w:tcPr>
            <w:tcW w:w="6095" w:type="dxa"/>
          </w:tcPr>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150042, г. Ярославль, Тутаевское шоссе, д. 31а</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(4852) 55-19-66</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11.</w:t>
            </w:r>
          </w:p>
          <w:p w:rsidR="00AE515F" w:rsidRPr="006C4F9B"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6C4F9B" w:rsidRDefault="00AE515F" w:rsidP="006864C8">
            <w:pPr>
              <w:tabs>
                <w:tab w:val="left" w:pos="800"/>
                <w:tab w:val="left" w:pos="6796"/>
              </w:tabs>
              <w:ind w:left="34"/>
              <w:rPr>
                <w:rFonts w:ascii="Times New Roman" w:hAnsi="Times New Roman" w:cs="Times New Roman"/>
                <w:sz w:val="28"/>
                <w:szCs w:val="28"/>
              </w:rPr>
            </w:pPr>
            <w:r w:rsidRPr="006C4F9B">
              <w:rPr>
                <w:rFonts w:ascii="Times New Roman" w:hAnsi="Times New Roman" w:cs="Times New Roman"/>
                <w:sz w:val="28"/>
                <w:szCs w:val="28"/>
              </w:rPr>
              <w:t>ГПОУ ЯО Ярославский профессиональный  колледж № 21</w:t>
            </w:r>
          </w:p>
        </w:tc>
        <w:tc>
          <w:tcPr>
            <w:tcW w:w="6095" w:type="dxa"/>
          </w:tcPr>
          <w:p w:rsidR="00AE515F" w:rsidRPr="006C4F9B" w:rsidRDefault="00AE515F" w:rsidP="006864C8">
            <w:pPr>
              <w:pStyle w:val="af2"/>
              <w:ind w:left="34"/>
              <w:rPr>
                <w:rFonts w:ascii="Times New Roman" w:hAnsi="Times New Roman"/>
                <w:sz w:val="28"/>
                <w:szCs w:val="28"/>
              </w:rPr>
            </w:pPr>
            <w:r w:rsidRPr="006C4F9B">
              <w:rPr>
                <w:rFonts w:ascii="Times New Roman" w:hAnsi="Times New Roman"/>
                <w:sz w:val="28"/>
                <w:szCs w:val="28"/>
              </w:rPr>
              <w:t>150006, г. Ярославль, ул. Корабельная, д. 7</w:t>
            </w:r>
          </w:p>
        </w:tc>
        <w:tc>
          <w:tcPr>
            <w:tcW w:w="2694" w:type="dxa"/>
          </w:tcPr>
          <w:p w:rsidR="00AE515F" w:rsidRPr="006C4F9B" w:rsidRDefault="00AE515F" w:rsidP="006864C8">
            <w:pPr>
              <w:tabs>
                <w:tab w:val="left" w:pos="800"/>
                <w:tab w:val="left" w:pos="6796"/>
              </w:tabs>
              <w:ind w:left="34"/>
              <w:jc w:val="center"/>
              <w:rPr>
                <w:rFonts w:ascii="Times New Roman" w:hAnsi="Times New Roman" w:cs="Times New Roman"/>
                <w:sz w:val="28"/>
                <w:szCs w:val="28"/>
              </w:rPr>
            </w:pPr>
            <w:r w:rsidRPr="006C4F9B">
              <w:rPr>
                <w:rFonts w:ascii="Times New Roman" w:hAnsi="Times New Roman" w:cs="Times New Roman"/>
                <w:sz w:val="28"/>
                <w:szCs w:val="28"/>
                <w:lang w:val="en-US"/>
              </w:rPr>
              <w:t>(4852) 46-28-04</w:t>
            </w:r>
          </w:p>
        </w:tc>
      </w:tr>
      <w:tr w:rsidR="00AE515F" w:rsidRPr="006C4F9B" w:rsidTr="0096220C">
        <w:tblPrEx>
          <w:tblBorders>
            <w:bottom w:val="single" w:sz="4" w:space="0" w:color="000000"/>
          </w:tblBorders>
        </w:tblPrEx>
        <w:trPr>
          <w:trHeight w:val="386"/>
        </w:trPr>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lastRenderedPageBreak/>
              <w:t>12.</w:t>
            </w:r>
          </w:p>
        </w:tc>
        <w:tc>
          <w:tcPr>
            <w:tcW w:w="5213" w:type="dxa"/>
          </w:tcPr>
          <w:p w:rsidR="00AE515F" w:rsidRPr="006C4F9B" w:rsidRDefault="00AE515F" w:rsidP="006864C8">
            <w:pPr>
              <w:tabs>
                <w:tab w:val="left" w:pos="800"/>
                <w:tab w:val="left" w:pos="6796"/>
              </w:tabs>
              <w:spacing w:line="230" w:lineRule="auto"/>
              <w:ind w:left="34"/>
              <w:rPr>
                <w:rFonts w:ascii="Times New Roman" w:hAnsi="Times New Roman" w:cs="Times New Roman"/>
                <w:sz w:val="28"/>
                <w:szCs w:val="28"/>
              </w:rPr>
            </w:pPr>
            <w:r w:rsidRPr="006C4F9B">
              <w:rPr>
                <w:rFonts w:ascii="Times New Roman" w:hAnsi="Times New Roman" w:cs="Times New Roman"/>
                <w:sz w:val="28"/>
                <w:szCs w:val="28"/>
              </w:rPr>
              <w:t>ГПОУ ЯО Ярославский политехнический колледж № 24</w:t>
            </w:r>
          </w:p>
        </w:tc>
        <w:tc>
          <w:tcPr>
            <w:tcW w:w="6095" w:type="dxa"/>
          </w:tcPr>
          <w:p w:rsidR="00AE515F" w:rsidRPr="006C4F9B"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6C4F9B">
              <w:rPr>
                <w:rFonts w:ascii="Times New Roman" w:hAnsi="Times New Roman" w:cs="Times New Roman"/>
                <w:sz w:val="28"/>
                <w:szCs w:val="28"/>
              </w:rPr>
              <w:t xml:space="preserve">150046, г. Ярославль, ул. Павлова, д. 6 </w:t>
            </w:r>
          </w:p>
        </w:tc>
        <w:tc>
          <w:tcPr>
            <w:tcW w:w="2694" w:type="dxa"/>
          </w:tcPr>
          <w:p w:rsidR="00AE515F" w:rsidRPr="006C4F9B"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6C4F9B">
              <w:rPr>
                <w:rFonts w:ascii="Times New Roman" w:hAnsi="Times New Roman" w:cs="Times New Roman"/>
                <w:sz w:val="28"/>
                <w:szCs w:val="28"/>
              </w:rPr>
              <w:t>(4852) 26-06-14</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13.</w:t>
            </w:r>
          </w:p>
        </w:tc>
        <w:tc>
          <w:tcPr>
            <w:tcW w:w="5213" w:type="dxa"/>
          </w:tcPr>
          <w:p w:rsidR="00AE515F" w:rsidRPr="006C4F9B" w:rsidRDefault="00AE515F" w:rsidP="006864C8">
            <w:pPr>
              <w:tabs>
                <w:tab w:val="left" w:pos="800"/>
                <w:tab w:val="left" w:pos="6796"/>
              </w:tabs>
              <w:ind w:left="34"/>
              <w:rPr>
                <w:rFonts w:ascii="Times New Roman" w:hAnsi="Times New Roman" w:cs="Times New Roman"/>
                <w:sz w:val="28"/>
                <w:szCs w:val="28"/>
              </w:rPr>
            </w:pPr>
            <w:r w:rsidRPr="006C4F9B">
              <w:rPr>
                <w:rFonts w:ascii="Times New Roman" w:hAnsi="Times New Roman" w:cs="Times New Roman"/>
                <w:sz w:val="28"/>
                <w:szCs w:val="28"/>
              </w:rPr>
              <w:t>ГПОУ ЯОЯрославский кадетский колледж</w:t>
            </w:r>
          </w:p>
        </w:tc>
        <w:tc>
          <w:tcPr>
            <w:tcW w:w="6095" w:type="dxa"/>
          </w:tcPr>
          <w:p w:rsidR="00AE515F" w:rsidRPr="006C4F9B" w:rsidRDefault="00AE515F" w:rsidP="006864C8">
            <w:pPr>
              <w:ind w:left="34"/>
              <w:rPr>
                <w:rFonts w:ascii="Times New Roman" w:hAnsi="Times New Roman" w:cs="Times New Roman"/>
                <w:sz w:val="28"/>
                <w:szCs w:val="28"/>
              </w:rPr>
            </w:pPr>
            <w:r w:rsidRPr="006C4F9B">
              <w:rPr>
                <w:rFonts w:ascii="Times New Roman" w:hAnsi="Times New Roman" w:cs="Times New Roman"/>
                <w:sz w:val="28"/>
                <w:szCs w:val="28"/>
              </w:rPr>
              <w:t>150020, г. Ярославль, ул. Алмазная, д. 4б</w:t>
            </w:r>
          </w:p>
        </w:tc>
        <w:tc>
          <w:tcPr>
            <w:tcW w:w="2694" w:type="dxa"/>
          </w:tcPr>
          <w:p w:rsidR="00AE515F" w:rsidRPr="006C4F9B" w:rsidRDefault="00AE515F" w:rsidP="006864C8">
            <w:pPr>
              <w:tabs>
                <w:tab w:val="left" w:pos="800"/>
                <w:tab w:val="left" w:pos="6796"/>
              </w:tabs>
              <w:ind w:left="34"/>
              <w:jc w:val="center"/>
              <w:rPr>
                <w:rFonts w:ascii="Times New Roman" w:hAnsi="Times New Roman" w:cs="Times New Roman"/>
                <w:sz w:val="28"/>
                <w:szCs w:val="28"/>
              </w:rPr>
            </w:pPr>
            <w:r w:rsidRPr="006C4F9B">
              <w:rPr>
                <w:rFonts w:ascii="Times New Roman" w:hAnsi="Times New Roman" w:cs="Times New Roman"/>
                <w:sz w:val="28"/>
                <w:szCs w:val="28"/>
                <w:lang w:val="en-US"/>
              </w:rPr>
              <w:t>(4852) 24-27-22</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14.</w:t>
            </w:r>
          </w:p>
        </w:tc>
        <w:tc>
          <w:tcPr>
            <w:tcW w:w="5213" w:type="dxa"/>
          </w:tcPr>
          <w:p w:rsidR="00AE515F" w:rsidRPr="006C4F9B" w:rsidRDefault="00AE515F" w:rsidP="006864C8">
            <w:pPr>
              <w:tabs>
                <w:tab w:val="left" w:pos="800"/>
                <w:tab w:val="left" w:pos="6796"/>
              </w:tabs>
              <w:spacing w:line="230" w:lineRule="auto"/>
              <w:ind w:left="34"/>
              <w:rPr>
                <w:rFonts w:ascii="Times New Roman" w:hAnsi="Times New Roman" w:cs="Times New Roman"/>
                <w:sz w:val="28"/>
                <w:szCs w:val="28"/>
              </w:rPr>
            </w:pPr>
            <w:r w:rsidRPr="006C4F9B">
              <w:rPr>
                <w:rFonts w:ascii="Times New Roman" w:hAnsi="Times New Roman" w:cs="Times New Roman"/>
                <w:sz w:val="28"/>
                <w:szCs w:val="28"/>
              </w:rPr>
              <w:t>ГПОАУ ЯОЗаволжский политехнический колледж</w:t>
            </w:r>
          </w:p>
        </w:tc>
        <w:tc>
          <w:tcPr>
            <w:tcW w:w="6095" w:type="dxa"/>
          </w:tcPr>
          <w:p w:rsidR="00AE515F" w:rsidRPr="006C4F9B" w:rsidRDefault="00AE515F" w:rsidP="006864C8">
            <w:pPr>
              <w:spacing w:line="230" w:lineRule="auto"/>
              <w:ind w:left="34"/>
              <w:rPr>
                <w:rFonts w:ascii="Times New Roman" w:hAnsi="Times New Roman" w:cs="Times New Roman"/>
                <w:sz w:val="28"/>
                <w:szCs w:val="28"/>
              </w:rPr>
            </w:pPr>
            <w:r w:rsidRPr="006C4F9B">
              <w:rPr>
                <w:rFonts w:ascii="Times New Roman" w:hAnsi="Times New Roman" w:cs="Times New Roman"/>
                <w:sz w:val="28"/>
                <w:szCs w:val="28"/>
              </w:rPr>
              <w:t>150008, г. Ярославль, ул. Клубная, д. 33а</w:t>
            </w:r>
          </w:p>
        </w:tc>
        <w:tc>
          <w:tcPr>
            <w:tcW w:w="2694" w:type="dxa"/>
          </w:tcPr>
          <w:p w:rsidR="00AE515F" w:rsidRPr="006C4F9B" w:rsidRDefault="00AE515F" w:rsidP="006864C8">
            <w:pPr>
              <w:tabs>
                <w:tab w:val="left" w:pos="800"/>
                <w:tab w:val="left" w:pos="6796"/>
              </w:tabs>
              <w:ind w:left="34"/>
              <w:jc w:val="center"/>
              <w:rPr>
                <w:rFonts w:ascii="Times New Roman" w:hAnsi="Times New Roman" w:cs="Times New Roman"/>
                <w:sz w:val="28"/>
                <w:szCs w:val="28"/>
              </w:rPr>
            </w:pPr>
            <w:r w:rsidRPr="006C4F9B">
              <w:rPr>
                <w:rFonts w:ascii="Times New Roman" w:hAnsi="Times New Roman" w:cs="Times New Roman"/>
                <w:sz w:val="28"/>
                <w:szCs w:val="28"/>
              </w:rPr>
              <w:t>(4852) 71-46-49</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15.</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ГПОАУ ЯОРостовский колледж отраслевых технологий</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152155, Ярославская область, г. Ростов, ул. Фрунзе, д. 42</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(48536) 7-61-05</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16.</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152925, Ярославская область, г. Рыбинск, ул. 9 Мая, д. 24</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lang w:val="en-US"/>
              </w:rPr>
              <w:t>(4855) 55-01-00</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17.</w:t>
            </w:r>
          </w:p>
        </w:tc>
        <w:tc>
          <w:tcPr>
            <w:tcW w:w="5213" w:type="dxa"/>
          </w:tcPr>
          <w:p w:rsidR="00AE515F" w:rsidRPr="006C4F9B" w:rsidRDefault="00AE515F" w:rsidP="006864C8">
            <w:pPr>
              <w:ind w:left="34" w:right="2"/>
              <w:rPr>
                <w:rFonts w:ascii="Times New Roman" w:hAnsi="Times New Roman" w:cs="Times New Roman"/>
                <w:spacing w:val="-6"/>
                <w:sz w:val="28"/>
                <w:szCs w:val="28"/>
              </w:rPr>
            </w:pPr>
            <w:r w:rsidRPr="006C4F9B">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152931, Ярославская область, г. Рыбинск, ул. Свободы, д. 21</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(4855) 22-21-86</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18.</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ЯОРыбинский лесотехнический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(4855) 25-97-96</w:t>
            </w:r>
          </w:p>
        </w:tc>
      </w:tr>
      <w:tr w:rsidR="00AE515F" w:rsidRPr="006C4F9B" w:rsidTr="0096220C">
        <w:tblPrEx>
          <w:tblBorders>
            <w:bottom w:val="single" w:sz="4" w:space="0" w:color="000000"/>
          </w:tblBorders>
        </w:tblPrEx>
        <w:trPr>
          <w:trHeight w:val="623"/>
        </w:trPr>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19.</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ЯОРыбинский полиграфический колледж</w:t>
            </w:r>
          </w:p>
        </w:tc>
        <w:tc>
          <w:tcPr>
            <w:tcW w:w="6095" w:type="dxa"/>
          </w:tcPr>
          <w:p w:rsidR="00AE515F" w:rsidRPr="006C4F9B" w:rsidRDefault="00AE515F" w:rsidP="006864C8">
            <w:pPr>
              <w:pStyle w:val="af1"/>
              <w:spacing w:line="240" w:lineRule="auto"/>
              <w:ind w:left="34" w:right="2" w:firstLine="0"/>
              <w:rPr>
                <w:sz w:val="28"/>
                <w:szCs w:val="28"/>
              </w:rPr>
            </w:pPr>
            <w:r w:rsidRPr="006C4F9B">
              <w:rPr>
                <w:sz w:val="28"/>
                <w:szCs w:val="28"/>
              </w:rPr>
              <w:t>152900, Ярославская область, г. Рыбинск, ул. Расплетина, д. 47</w:t>
            </w:r>
          </w:p>
        </w:tc>
        <w:tc>
          <w:tcPr>
            <w:tcW w:w="2694" w:type="dxa"/>
          </w:tcPr>
          <w:p w:rsidR="00AE515F" w:rsidRPr="006C4F9B" w:rsidRDefault="00AE515F" w:rsidP="006864C8">
            <w:pPr>
              <w:pStyle w:val="af1"/>
              <w:spacing w:line="240" w:lineRule="auto"/>
              <w:ind w:left="34" w:right="2" w:firstLine="0"/>
              <w:jc w:val="center"/>
              <w:rPr>
                <w:sz w:val="28"/>
                <w:szCs w:val="28"/>
              </w:rPr>
            </w:pPr>
            <w:r w:rsidRPr="006C4F9B">
              <w:rPr>
                <w:sz w:val="28"/>
                <w:szCs w:val="28"/>
              </w:rPr>
              <w:t>(4855) 26-49-15</w:t>
            </w:r>
          </w:p>
        </w:tc>
      </w:tr>
      <w:tr w:rsidR="00AE515F" w:rsidRPr="006C4F9B" w:rsidTr="0096220C">
        <w:tblPrEx>
          <w:tblBorders>
            <w:bottom w:val="single" w:sz="4" w:space="0" w:color="000000"/>
          </w:tblBorders>
        </w:tblPrEx>
        <w:trPr>
          <w:trHeight w:val="648"/>
        </w:trPr>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20.</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 xml:space="preserve">152909, Ярославская область, г. Рыбинск, </w:t>
            </w:r>
          </w:p>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ул. Южная, д.24</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(4855) 20-86-54</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lastRenderedPageBreak/>
              <w:t>21.</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ЯОПереславский колледж им. А. Невского</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lang w:val="de-DE"/>
              </w:rPr>
              <w:t>(</w:t>
            </w:r>
            <w:r w:rsidRPr="006C4F9B">
              <w:rPr>
                <w:rFonts w:ascii="Times New Roman" w:hAnsi="Times New Roman" w:cs="Times New Roman"/>
                <w:sz w:val="28"/>
                <w:szCs w:val="28"/>
              </w:rPr>
              <w:t>48535</w:t>
            </w:r>
            <w:r w:rsidRPr="006C4F9B">
              <w:rPr>
                <w:rFonts w:ascii="Times New Roman" w:hAnsi="Times New Roman" w:cs="Times New Roman"/>
                <w:sz w:val="28"/>
                <w:szCs w:val="28"/>
                <w:lang w:val="de-DE"/>
              </w:rPr>
              <w:t>)</w:t>
            </w:r>
            <w:r w:rsidRPr="006C4F9B">
              <w:rPr>
                <w:rFonts w:ascii="Times New Roman" w:hAnsi="Times New Roman" w:cs="Times New Roman"/>
                <w:sz w:val="28"/>
                <w:szCs w:val="28"/>
              </w:rPr>
              <w:t xml:space="preserve"> 3-20-75</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22.</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ЯОРостовский педагогический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(48536) 7-44-15</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23.</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ЯОБорисоглебский политехнический колледж</w:t>
            </w:r>
          </w:p>
        </w:tc>
        <w:tc>
          <w:tcPr>
            <w:tcW w:w="6095" w:type="dxa"/>
          </w:tcPr>
          <w:p w:rsidR="00AE515F" w:rsidRPr="006C4F9B" w:rsidRDefault="00AE515F" w:rsidP="006864C8">
            <w:pPr>
              <w:autoSpaceDE w:val="0"/>
              <w:autoSpaceDN w:val="0"/>
              <w:adjustRightInd w:val="0"/>
              <w:ind w:left="34" w:right="2"/>
              <w:rPr>
                <w:rFonts w:ascii="Times New Roman" w:hAnsi="Times New Roman" w:cs="Times New Roman"/>
                <w:bCs/>
                <w:sz w:val="28"/>
                <w:szCs w:val="28"/>
              </w:rPr>
            </w:pPr>
            <w:r w:rsidRPr="006C4F9B">
              <w:rPr>
                <w:rFonts w:ascii="Times New Roman" w:hAnsi="Times New Roman" w:cs="Times New Roman"/>
                <w:bCs/>
                <w:sz w:val="28"/>
                <w:szCs w:val="28"/>
              </w:rPr>
              <w:t xml:space="preserve">152170, </w:t>
            </w:r>
            <w:r w:rsidRPr="006C4F9B">
              <w:rPr>
                <w:rFonts w:ascii="Times New Roman" w:hAnsi="Times New Roman" w:cs="Times New Roman"/>
                <w:sz w:val="28"/>
                <w:szCs w:val="28"/>
              </w:rPr>
              <w:t>Ярославская область,</w:t>
            </w:r>
            <w:r w:rsidRPr="006C4F9B">
              <w:rPr>
                <w:rFonts w:ascii="Times New Roman" w:hAnsi="Times New Roman" w:cs="Times New Roman"/>
                <w:bCs/>
                <w:sz w:val="28"/>
                <w:szCs w:val="28"/>
              </w:rPr>
              <w:t xml:space="preserve"> пос. Борисоглебский, ул. Залесная, д.</w:t>
            </w:r>
            <w:r w:rsidRPr="006C4F9B">
              <w:rPr>
                <w:rFonts w:ascii="Times New Roman" w:hAnsi="Times New Roman" w:cs="Times New Roman"/>
                <w:sz w:val="28"/>
                <w:szCs w:val="28"/>
              </w:rPr>
              <w:t> </w:t>
            </w:r>
            <w:r w:rsidRPr="006C4F9B">
              <w:rPr>
                <w:rFonts w:ascii="Times New Roman" w:hAnsi="Times New Roman" w:cs="Times New Roman"/>
                <w:bCs/>
                <w:sz w:val="28"/>
                <w:szCs w:val="28"/>
              </w:rPr>
              <w:t>1</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bCs/>
                <w:sz w:val="28"/>
                <w:szCs w:val="28"/>
              </w:rPr>
              <w:t>(48539) 2-10-06</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24.</w:t>
            </w:r>
          </w:p>
        </w:tc>
        <w:tc>
          <w:tcPr>
            <w:tcW w:w="5213" w:type="dxa"/>
          </w:tcPr>
          <w:p w:rsidR="00AE515F" w:rsidRPr="006C4F9B" w:rsidRDefault="00AE515F" w:rsidP="000679C7">
            <w:pPr>
              <w:ind w:left="34" w:right="2"/>
              <w:rPr>
                <w:rFonts w:ascii="Times New Roman" w:hAnsi="Times New Roman" w:cs="Times New Roman"/>
                <w:sz w:val="28"/>
                <w:szCs w:val="28"/>
              </w:rPr>
            </w:pPr>
            <w:r w:rsidRPr="006C4F9B">
              <w:rPr>
                <w:rFonts w:ascii="Times New Roman" w:hAnsi="Times New Roman" w:cs="Times New Roman"/>
                <w:sz w:val="28"/>
                <w:szCs w:val="28"/>
              </w:rPr>
              <w:t xml:space="preserve">ГПОУ ЯОУгличский </w:t>
            </w:r>
            <w:r w:rsidR="000679C7" w:rsidRPr="006C4F9B">
              <w:rPr>
                <w:rFonts w:ascii="Times New Roman" w:hAnsi="Times New Roman" w:cs="Times New Roman"/>
                <w:sz w:val="28"/>
                <w:szCs w:val="28"/>
              </w:rPr>
              <w:t>аграрно-политехнический</w:t>
            </w:r>
            <w:r w:rsidRPr="006C4F9B">
              <w:rPr>
                <w:rFonts w:ascii="Times New Roman" w:hAnsi="Times New Roman" w:cs="Times New Roman"/>
                <w:sz w:val="28"/>
                <w:szCs w:val="28"/>
              </w:rPr>
              <w:t xml:space="preserve">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152613, Ярославская область, г. Углич, ул. Северная, д. 1</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(48532) 5-48-66</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25.</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ЯОУгличский индустриально-педагогический колледж</w:t>
            </w:r>
          </w:p>
        </w:tc>
        <w:tc>
          <w:tcPr>
            <w:tcW w:w="6095" w:type="dxa"/>
          </w:tcPr>
          <w:p w:rsidR="00AE515F" w:rsidRPr="006C4F9B" w:rsidRDefault="00AE515F" w:rsidP="006864C8">
            <w:pPr>
              <w:autoSpaceDE w:val="0"/>
              <w:autoSpaceDN w:val="0"/>
              <w:adjustRightInd w:val="0"/>
              <w:ind w:left="34" w:right="2"/>
              <w:rPr>
                <w:rFonts w:ascii="Times New Roman" w:hAnsi="Times New Roman" w:cs="Times New Roman"/>
                <w:sz w:val="28"/>
                <w:szCs w:val="28"/>
              </w:rPr>
            </w:pPr>
            <w:r w:rsidRPr="006C4F9B">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(48532) 2-22-39</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26.</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ЯОДаниловский политехнический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(48538) 5-20-80</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27.</w:t>
            </w:r>
          </w:p>
        </w:tc>
        <w:tc>
          <w:tcPr>
            <w:tcW w:w="5213" w:type="dxa"/>
          </w:tcPr>
          <w:p w:rsidR="00AE515F" w:rsidRPr="006C4F9B" w:rsidRDefault="00AE515F" w:rsidP="006864C8">
            <w:pPr>
              <w:tabs>
                <w:tab w:val="left" w:pos="800"/>
                <w:tab w:val="left" w:pos="6796"/>
              </w:tabs>
              <w:ind w:left="34" w:right="2"/>
              <w:rPr>
                <w:rFonts w:ascii="Times New Roman" w:hAnsi="Times New Roman" w:cs="Times New Roman"/>
                <w:sz w:val="28"/>
                <w:szCs w:val="28"/>
              </w:rPr>
            </w:pPr>
            <w:r w:rsidRPr="006C4F9B">
              <w:rPr>
                <w:rFonts w:ascii="Times New Roman" w:hAnsi="Times New Roman" w:cs="Times New Roman"/>
                <w:sz w:val="28"/>
                <w:szCs w:val="28"/>
              </w:rPr>
              <w:t>ГПОУ ЯОПошехонский аграрно-политехнический колледж</w:t>
            </w:r>
          </w:p>
        </w:tc>
        <w:tc>
          <w:tcPr>
            <w:tcW w:w="6095"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(48546) 2-12-07</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28.</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ЯОВеликосельский аграрный колледж</w:t>
            </w:r>
          </w:p>
        </w:tc>
        <w:tc>
          <w:tcPr>
            <w:tcW w:w="6095" w:type="dxa"/>
          </w:tcPr>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152250, Ярославская область, Гаврилов-Ямский район, с. Великое, ул. Розы Люксембург, д. 12</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(48534) 3-85-66</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t>29.</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 Гаврилов-Ямский политехнический колледж</w:t>
            </w:r>
          </w:p>
        </w:tc>
        <w:tc>
          <w:tcPr>
            <w:tcW w:w="6095" w:type="dxa"/>
          </w:tcPr>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(48534) 2-91-04</w:t>
            </w:r>
          </w:p>
        </w:tc>
      </w:tr>
      <w:tr w:rsidR="00AE515F" w:rsidRPr="006C4F9B" w:rsidTr="0096220C">
        <w:tblPrEx>
          <w:tblBorders>
            <w:bottom w:val="single" w:sz="4" w:space="0" w:color="000000"/>
          </w:tblBorders>
        </w:tblPrEx>
        <w:tc>
          <w:tcPr>
            <w:tcW w:w="594" w:type="dxa"/>
          </w:tcPr>
          <w:p w:rsidR="00AE515F" w:rsidRPr="006C4F9B" w:rsidRDefault="00AE515F" w:rsidP="006864C8">
            <w:pPr>
              <w:tabs>
                <w:tab w:val="left" w:pos="800"/>
                <w:tab w:val="left" w:pos="6796"/>
              </w:tabs>
              <w:jc w:val="center"/>
              <w:rPr>
                <w:rFonts w:ascii="Times New Roman" w:hAnsi="Times New Roman" w:cs="Times New Roman"/>
                <w:sz w:val="28"/>
                <w:szCs w:val="28"/>
              </w:rPr>
            </w:pPr>
            <w:r w:rsidRPr="006C4F9B">
              <w:rPr>
                <w:rFonts w:ascii="Times New Roman" w:hAnsi="Times New Roman" w:cs="Times New Roman"/>
                <w:sz w:val="28"/>
                <w:szCs w:val="28"/>
              </w:rPr>
              <w:lastRenderedPageBreak/>
              <w:t>30.</w:t>
            </w:r>
          </w:p>
        </w:tc>
        <w:tc>
          <w:tcPr>
            <w:tcW w:w="5213" w:type="dxa"/>
          </w:tcPr>
          <w:p w:rsidR="00AE515F" w:rsidRPr="006C4F9B" w:rsidRDefault="00AE515F" w:rsidP="006864C8">
            <w:pPr>
              <w:ind w:left="34" w:right="2"/>
              <w:rPr>
                <w:rFonts w:ascii="Times New Roman" w:hAnsi="Times New Roman" w:cs="Times New Roman"/>
                <w:sz w:val="28"/>
                <w:szCs w:val="28"/>
              </w:rPr>
            </w:pPr>
            <w:r w:rsidRPr="006C4F9B">
              <w:rPr>
                <w:rFonts w:ascii="Times New Roman" w:hAnsi="Times New Roman" w:cs="Times New Roman"/>
                <w:sz w:val="28"/>
                <w:szCs w:val="28"/>
              </w:rPr>
              <w:t>ГПОУ ЯО Мышкинский политехнический колледж</w:t>
            </w:r>
          </w:p>
        </w:tc>
        <w:tc>
          <w:tcPr>
            <w:tcW w:w="6095" w:type="dxa"/>
          </w:tcPr>
          <w:p w:rsidR="00AE515F" w:rsidRPr="006C4F9B" w:rsidRDefault="00AE515F" w:rsidP="006864C8">
            <w:pPr>
              <w:tabs>
                <w:tab w:val="left" w:pos="720"/>
              </w:tabs>
              <w:ind w:left="34" w:right="2"/>
              <w:outlineLvl w:val="0"/>
              <w:rPr>
                <w:rFonts w:ascii="Times New Roman" w:hAnsi="Times New Roman" w:cs="Times New Roman"/>
                <w:sz w:val="28"/>
                <w:szCs w:val="28"/>
              </w:rPr>
            </w:pPr>
            <w:r w:rsidRPr="006C4F9B">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6C4F9B" w:rsidRDefault="00AE515F" w:rsidP="006864C8">
            <w:pPr>
              <w:tabs>
                <w:tab w:val="left" w:pos="800"/>
                <w:tab w:val="left" w:pos="6796"/>
              </w:tabs>
              <w:ind w:left="34" w:right="2"/>
              <w:jc w:val="center"/>
              <w:rPr>
                <w:rFonts w:ascii="Times New Roman" w:hAnsi="Times New Roman" w:cs="Times New Roman"/>
                <w:sz w:val="28"/>
                <w:szCs w:val="28"/>
              </w:rPr>
            </w:pPr>
            <w:r w:rsidRPr="006C4F9B">
              <w:rPr>
                <w:rFonts w:ascii="Times New Roman" w:hAnsi="Times New Roman" w:cs="Times New Roman"/>
                <w:sz w:val="28"/>
                <w:szCs w:val="28"/>
              </w:rPr>
              <w:t>(48544) 2-11-27</w:t>
            </w:r>
          </w:p>
        </w:tc>
      </w:tr>
    </w:tbl>
    <w:p w:rsidR="00AB7D22" w:rsidRPr="006C4F9B" w:rsidRDefault="00AB7D22" w:rsidP="00AB7D22">
      <w:pPr>
        <w:spacing w:after="0" w:line="240" w:lineRule="auto"/>
        <w:rPr>
          <w:rFonts w:ascii="Times New Roman" w:hAnsi="Times New Roman" w:cs="Times New Roman"/>
          <w:sz w:val="28"/>
          <w:szCs w:val="28"/>
        </w:rPr>
      </w:pPr>
    </w:p>
    <w:p w:rsidR="00AB7D22" w:rsidRPr="006C4F9B" w:rsidRDefault="00AB7D22" w:rsidP="00AB7D22">
      <w:pPr>
        <w:spacing w:after="0" w:line="240" w:lineRule="auto"/>
        <w:jc w:val="center"/>
        <w:rPr>
          <w:rFonts w:ascii="Times New Roman" w:hAnsi="Times New Roman" w:cs="Times New Roman"/>
          <w:sz w:val="28"/>
          <w:szCs w:val="28"/>
        </w:rPr>
      </w:pPr>
      <w:r w:rsidRPr="006C4F9B">
        <w:rPr>
          <w:rFonts w:ascii="Times New Roman" w:hAnsi="Times New Roman" w:cs="Times New Roman"/>
          <w:sz w:val="28"/>
          <w:szCs w:val="28"/>
        </w:rPr>
        <w:t>Список используемых сокращений</w:t>
      </w:r>
    </w:p>
    <w:p w:rsidR="00AB7D22" w:rsidRPr="006C4F9B" w:rsidRDefault="00AB7D22" w:rsidP="00AB7D22">
      <w:pPr>
        <w:spacing w:after="0" w:line="240" w:lineRule="auto"/>
        <w:rPr>
          <w:rFonts w:ascii="Times New Roman" w:hAnsi="Times New Roman" w:cs="Times New Roman"/>
          <w:sz w:val="28"/>
          <w:szCs w:val="28"/>
        </w:rPr>
      </w:pP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6C4F9B" w:rsidRDefault="00AB7D22" w:rsidP="00AB7D22">
      <w:pPr>
        <w:spacing w:after="0" w:line="240" w:lineRule="auto"/>
        <w:ind w:firstLine="709"/>
        <w:jc w:val="both"/>
        <w:rPr>
          <w:rFonts w:ascii="Times New Roman" w:hAnsi="Times New Roman" w:cs="Times New Roman"/>
          <w:sz w:val="28"/>
          <w:szCs w:val="28"/>
        </w:rPr>
      </w:pPr>
      <w:r w:rsidRPr="006C4F9B">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Pr="006C4F9B" w:rsidRDefault="00AB7D22" w:rsidP="00D917A3">
      <w:pPr>
        <w:rPr>
          <w:szCs w:val="28"/>
        </w:rPr>
      </w:pPr>
    </w:p>
    <w:p w:rsidR="00D917A3" w:rsidRPr="006C4F9B" w:rsidRDefault="00D917A3" w:rsidP="00D917A3">
      <w:pPr>
        <w:rPr>
          <w:szCs w:val="28"/>
        </w:rPr>
      </w:pPr>
    </w:p>
    <w:p w:rsidR="00AB7D22" w:rsidRPr="006C4F9B" w:rsidRDefault="00AB7D22" w:rsidP="00D917A3">
      <w:pPr>
        <w:spacing w:after="0" w:line="240" w:lineRule="auto"/>
        <w:jc w:val="both"/>
        <w:rPr>
          <w:rFonts w:ascii="Times New Roman" w:eastAsia="Calibri" w:hAnsi="Times New Roman" w:cs="Times New Roman"/>
          <w:sz w:val="28"/>
          <w:szCs w:val="28"/>
        </w:rPr>
      </w:pPr>
    </w:p>
    <w:sectPr w:rsidR="00AB7D22" w:rsidRPr="006C4F9B" w:rsidSect="00BF77CF">
      <w:headerReference w:type="even" r:id="rId19"/>
      <w:headerReference w:type="default" r:id="rId20"/>
      <w:footerReference w:type="even" r:id="rId21"/>
      <w:footerReference w:type="default" r:id="rId22"/>
      <w:headerReference w:type="first" r:id="rId23"/>
      <w:footerReference w:type="first" r:id="rId24"/>
      <w:pgSz w:w="16838" w:h="11906" w:orient="landscape"/>
      <w:pgMar w:top="198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DD" w:rsidRDefault="008A49DD" w:rsidP="00591F42">
      <w:pPr>
        <w:spacing w:after="0" w:line="240" w:lineRule="auto"/>
      </w:pPr>
      <w:r>
        <w:separator/>
      </w:r>
    </w:p>
  </w:endnote>
  <w:endnote w:type="continuationSeparator" w:id="1">
    <w:p w:rsidR="008A49DD" w:rsidRDefault="008A49DD"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DD" w:rsidRDefault="008A49DD" w:rsidP="00591F42">
      <w:pPr>
        <w:spacing w:after="0" w:line="240" w:lineRule="auto"/>
      </w:pPr>
      <w:r>
        <w:separator/>
      </w:r>
    </w:p>
  </w:footnote>
  <w:footnote w:type="continuationSeparator" w:id="1">
    <w:p w:rsidR="008A49DD" w:rsidRDefault="008A49DD"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6864C8" w:rsidRDefault="00DC6815">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6C4F9B">
          <w:rPr>
            <w:rFonts w:ascii="Times New Roman" w:hAnsi="Times New Roman" w:cs="Times New Roman"/>
            <w:noProof/>
            <w:sz w:val="28"/>
          </w:rPr>
          <w:t>3</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DC6815">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6C4F9B">
      <w:rPr>
        <w:rFonts w:ascii="Times New Roman" w:hAnsi="Times New Roman" w:cs="Times New Roman"/>
        <w:noProof/>
        <w:sz w:val="28"/>
      </w:rPr>
      <w:t>15</w:t>
    </w:r>
    <w:r w:rsidRPr="007C4D8E">
      <w:rPr>
        <w:rFonts w:ascii="Times New Roman" w:hAnsi="Times New Roman" w:cs="Times New Roman"/>
        <w:sz w:val="28"/>
      </w:rPr>
      <w:fldChar w:fldCharType="end"/>
    </w:r>
  </w:p>
  <w:p w:rsidR="006864C8" w:rsidRDefault="006864C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7E71"/>
    <w:rsid w:val="00307675"/>
    <w:rsid w:val="00310A5B"/>
    <w:rsid w:val="00311481"/>
    <w:rsid w:val="00311A85"/>
    <w:rsid w:val="00313795"/>
    <w:rsid w:val="00316FB7"/>
    <w:rsid w:val="003217C8"/>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C4F9B"/>
    <w:rsid w:val="006F04AE"/>
    <w:rsid w:val="006F5509"/>
    <w:rsid w:val="0070023B"/>
    <w:rsid w:val="007025B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49DD"/>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C6815"/>
    <w:rsid w:val="00DD27C7"/>
    <w:rsid w:val="00DE117A"/>
    <w:rsid w:val="00DE11B2"/>
    <w:rsid w:val="00DE5A2E"/>
    <w:rsid w:val="00DF773C"/>
    <w:rsid w:val="00E07E0B"/>
    <w:rsid w:val="00E10569"/>
    <w:rsid w:val="00E128D9"/>
    <w:rsid w:val="00E21B86"/>
    <w:rsid w:val="00E33C6C"/>
    <w:rsid w:val="00E34714"/>
    <w:rsid w:val="00E43368"/>
    <w:rsid w:val="00E57011"/>
    <w:rsid w:val="00E729AF"/>
    <w:rsid w:val="00E94BCB"/>
    <w:rsid w:val="00EC76DB"/>
    <w:rsid w:val="00F02710"/>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24414556.18" TargetMode="External"/><Relationship Id="rId18" Type="http://schemas.openxmlformats.org/officeDocument/2006/relationships/hyperlink" Target="http://www.yarregion.ru/depts/dobr/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4414556.17" TargetMode="External"/><Relationship Id="rId17" Type="http://schemas.openxmlformats.org/officeDocument/2006/relationships/hyperlink" Target="consultantplus://offline/main?base=LAW;n=96683;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75486.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24584980.0" TargetMode="External"/><Relationship Id="rId23" Type="http://schemas.openxmlformats.org/officeDocument/2006/relationships/header" Target="header4.xml"/><Relationship Id="rId10" Type="http://schemas.openxmlformats.org/officeDocument/2006/relationships/hyperlink" Target="garantF1://24475486.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24463732.0" TargetMode="External"/><Relationship Id="rId14" Type="http://schemas.openxmlformats.org/officeDocument/2006/relationships/hyperlink" Target="garantF1://24475486.1006"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13270-B958-4E93-BF2A-2A3A8CFA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Comp</cp:lastModifiedBy>
  <cp:revision>49</cp:revision>
  <dcterms:created xsi:type="dcterms:W3CDTF">2017-07-04T06:00:00Z</dcterms:created>
  <dcterms:modified xsi:type="dcterms:W3CDTF">2019-10-21T20:01:00Z</dcterms:modified>
</cp:coreProperties>
</file>